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CB" w:rsidRDefault="006A4B36" w:rsidP="006A4B3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A4B36" w:rsidRDefault="005A201D" w:rsidP="006A4B36">
      <w:pPr>
        <w:pStyle w:val="a4"/>
        <w:rPr>
          <w:sz w:val="28"/>
          <w:szCs w:val="28"/>
        </w:rPr>
      </w:pPr>
      <w:r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br/>
      </w:r>
      <w:r w:rsidR="006A4B36">
        <w:rPr>
          <w:sz w:val="28"/>
          <w:szCs w:val="28"/>
        </w:rPr>
        <w:t xml:space="preserve">КАРАСУКСКОГО РАЙОНА </w:t>
      </w:r>
    </w:p>
    <w:p w:rsidR="006A4B36" w:rsidRDefault="006A4B36" w:rsidP="006A4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4B36" w:rsidRDefault="006A4B36" w:rsidP="006A4B36">
      <w:pPr>
        <w:jc w:val="center"/>
        <w:rPr>
          <w:b/>
          <w:sz w:val="28"/>
          <w:szCs w:val="28"/>
        </w:rPr>
      </w:pPr>
    </w:p>
    <w:p w:rsidR="003A2C0C" w:rsidRDefault="003A2C0C" w:rsidP="003A2C0C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6BD7" w:rsidRPr="001A6BD7" w:rsidRDefault="001A6BD7" w:rsidP="001A6BD7"/>
    <w:p w:rsidR="00FE0801" w:rsidRDefault="00E342E4" w:rsidP="00FE0801">
      <w:pPr>
        <w:pStyle w:val="13"/>
        <w:jc w:val="center"/>
        <w:rPr>
          <w:sz w:val="28"/>
          <w:szCs w:val="28"/>
        </w:rPr>
      </w:pPr>
      <w:r w:rsidRPr="007E3C05">
        <w:rPr>
          <w:color w:val="FFFFFF"/>
          <w:sz w:val="28"/>
          <w:szCs w:val="28"/>
        </w:rPr>
        <w:t>О</w:t>
      </w:r>
      <w:r w:rsidR="00EC27DA">
        <w:rPr>
          <w:sz w:val="28"/>
          <w:szCs w:val="28"/>
        </w:rPr>
        <w:t>11.11</w:t>
      </w:r>
      <w:r>
        <w:rPr>
          <w:sz w:val="28"/>
          <w:szCs w:val="28"/>
        </w:rPr>
        <w:t>.2021</w:t>
      </w:r>
      <w:r w:rsidR="00FE0801">
        <w:rPr>
          <w:sz w:val="28"/>
          <w:szCs w:val="28"/>
        </w:rPr>
        <w:t xml:space="preserve">  №</w:t>
      </w:r>
      <w:r w:rsidR="00FE0801">
        <w:rPr>
          <w:color w:val="FF0000"/>
          <w:sz w:val="28"/>
          <w:szCs w:val="28"/>
        </w:rPr>
        <w:t xml:space="preserve"> </w:t>
      </w:r>
      <w:r w:rsidR="00EC27DA">
        <w:rPr>
          <w:sz w:val="28"/>
          <w:szCs w:val="28"/>
        </w:rPr>
        <w:t>75</w:t>
      </w:r>
      <w:r w:rsidR="005C0BFB">
        <w:rPr>
          <w:sz w:val="28"/>
          <w:szCs w:val="28"/>
        </w:rPr>
        <w:t>-п</w:t>
      </w:r>
    </w:p>
    <w:p w:rsidR="006A4B36" w:rsidRPr="007E3C05" w:rsidRDefault="001437CB" w:rsidP="00FE0801">
      <w:pPr>
        <w:suppressAutoHyphens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4136119*13.</w:t>
      </w:r>
      <w:r w:rsidR="00EC53B1" w:rsidRPr="007E3C05">
        <w:rPr>
          <w:color w:val="FFFFFF"/>
          <w:sz w:val="28"/>
          <w:szCs w:val="28"/>
        </w:rPr>
        <w:t>10</w:t>
      </w:r>
      <w:r w:rsidR="00232FA3" w:rsidRPr="007E3C05">
        <w:rPr>
          <w:color w:val="FFFFFF"/>
          <w:sz w:val="28"/>
          <w:szCs w:val="28"/>
        </w:rPr>
        <w:t>.0</w:t>
      </w:r>
      <w:r w:rsidR="00EC53B1" w:rsidRPr="007E3C05">
        <w:rPr>
          <w:color w:val="FFFFFF"/>
          <w:sz w:val="28"/>
          <w:szCs w:val="28"/>
        </w:rPr>
        <w:t>7</w:t>
      </w:r>
      <w:r w:rsidR="00232FA3" w:rsidRPr="007E3C05">
        <w:rPr>
          <w:color w:val="FFFFFF"/>
          <w:sz w:val="28"/>
          <w:szCs w:val="28"/>
        </w:rPr>
        <w:t>.201</w:t>
      </w:r>
      <w:r w:rsidR="00264C8A">
        <w:rPr>
          <w:color w:val="FFFFFF"/>
          <w:sz w:val="28"/>
          <w:szCs w:val="28"/>
        </w:rPr>
        <w:t>7</w:t>
      </w:r>
    </w:p>
    <w:p w:rsidR="00B56A9C" w:rsidRDefault="00B56A9C" w:rsidP="006A4B36">
      <w:pPr>
        <w:suppressAutoHyphens/>
        <w:jc w:val="both"/>
        <w:rPr>
          <w:sz w:val="28"/>
          <w:szCs w:val="28"/>
        </w:rPr>
      </w:pPr>
    </w:p>
    <w:p w:rsidR="00BE11F2" w:rsidRDefault="006A4B36" w:rsidP="004610D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C717F">
        <w:rPr>
          <w:sz w:val="28"/>
          <w:szCs w:val="28"/>
        </w:rPr>
        <w:t>б одобрении</w:t>
      </w:r>
      <w:r w:rsidR="00187AE1">
        <w:rPr>
          <w:sz w:val="28"/>
          <w:szCs w:val="28"/>
        </w:rPr>
        <w:t xml:space="preserve"> </w:t>
      </w:r>
      <w:r w:rsidR="001A6BD7">
        <w:rPr>
          <w:sz w:val="28"/>
          <w:szCs w:val="28"/>
        </w:rPr>
        <w:t>прогноз</w:t>
      </w:r>
      <w:r w:rsidR="000C717F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социально-экономического развития</w:t>
      </w:r>
    </w:p>
    <w:p w:rsidR="00BE11F2" w:rsidRDefault="005A201D" w:rsidP="004610D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  <w:r w:rsidR="006A4B36">
        <w:rPr>
          <w:sz w:val="28"/>
          <w:szCs w:val="28"/>
        </w:rPr>
        <w:t>Карасукского района Новосибирской области</w:t>
      </w:r>
    </w:p>
    <w:p w:rsidR="006A4B36" w:rsidRDefault="006A4B36" w:rsidP="004610D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E342E4">
        <w:rPr>
          <w:sz w:val="28"/>
          <w:szCs w:val="28"/>
        </w:rPr>
        <w:t>22</w:t>
      </w:r>
      <w:r>
        <w:rPr>
          <w:sz w:val="28"/>
          <w:szCs w:val="28"/>
        </w:rPr>
        <w:t xml:space="preserve"> год и</w:t>
      </w:r>
      <w:r w:rsidR="001C0C4D">
        <w:rPr>
          <w:sz w:val="28"/>
          <w:szCs w:val="28"/>
        </w:rPr>
        <w:t xml:space="preserve"> плановый период 20</w:t>
      </w:r>
      <w:r w:rsidR="007D039B">
        <w:rPr>
          <w:sz w:val="28"/>
          <w:szCs w:val="28"/>
        </w:rPr>
        <w:t>2</w:t>
      </w:r>
      <w:r w:rsidR="00E342E4">
        <w:rPr>
          <w:sz w:val="28"/>
          <w:szCs w:val="28"/>
        </w:rPr>
        <w:t>3</w:t>
      </w:r>
      <w:r w:rsidR="001C0C4D">
        <w:rPr>
          <w:sz w:val="28"/>
          <w:szCs w:val="28"/>
        </w:rPr>
        <w:t xml:space="preserve"> и 20</w:t>
      </w:r>
      <w:r w:rsidR="00E71F5E">
        <w:rPr>
          <w:sz w:val="28"/>
          <w:szCs w:val="28"/>
        </w:rPr>
        <w:t>2</w:t>
      </w:r>
      <w:r w:rsidR="00E342E4">
        <w:rPr>
          <w:sz w:val="28"/>
          <w:szCs w:val="28"/>
        </w:rPr>
        <w:t>4</w:t>
      </w:r>
      <w:r w:rsidR="004610D1" w:rsidRPr="00805E8C">
        <w:rPr>
          <w:sz w:val="28"/>
          <w:szCs w:val="28"/>
        </w:rPr>
        <w:t xml:space="preserve"> годов</w:t>
      </w:r>
    </w:p>
    <w:p w:rsidR="00187AE1" w:rsidRDefault="00187AE1" w:rsidP="004610D1">
      <w:pPr>
        <w:suppressAutoHyphens/>
        <w:jc w:val="center"/>
        <w:rPr>
          <w:sz w:val="28"/>
          <w:szCs w:val="28"/>
        </w:rPr>
      </w:pPr>
    </w:p>
    <w:p w:rsidR="004610D1" w:rsidRDefault="004610D1" w:rsidP="004610D1">
      <w:pPr>
        <w:suppressAutoHyphens/>
        <w:jc w:val="center"/>
      </w:pPr>
    </w:p>
    <w:p w:rsidR="00552F24" w:rsidRPr="009A0A7A" w:rsidRDefault="006A4B36" w:rsidP="00552F24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6577D">
        <w:rPr>
          <w:sz w:val="28"/>
          <w:szCs w:val="28"/>
        </w:rPr>
        <w:t>В соответствии</w:t>
      </w:r>
      <w:r w:rsidR="0014657A">
        <w:rPr>
          <w:sz w:val="28"/>
          <w:szCs w:val="28"/>
        </w:rPr>
        <w:t xml:space="preserve"> со статьями 169 и 173 Бюджетного кодекса Российской Федерации, </w:t>
      </w:r>
      <w:r w:rsidR="00552F24">
        <w:rPr>
          <w:sz w:val="28"/>
          <w:szCs w:val="28"/>
        </w:rPr>
        <w:t>постановлением администрации Калиновского сельсовета Карасукского района Нов</w:t>
      </w:r>
      <w:r w:rsidR="005C0BFB">
        <w:rPr>
          <w:sz w:val="28"/>
          <w:szCs w:val="28"/>
        </w:rPr>
        <w:t>осибирской области от 29.06.2020</w:t>
      </w:r>
      <w:r w:rsidR="00552F24">
        <w:rPr>
          <w:sz w:val="28"/>
          <w:szCs w:val="28"/>
        </w:rPr>
        <w:t xml:space="preserve"> № 28а «О подготовке прогноза социально-экономического развития Калиновского сельсовета Карасукского райо</w:t>
      </w:r>
      <w:r w:rsidR="005C0BFB">
        <w:rPr>
          <w:sz w:val="28"/>
          <w:szCs w:val="28"/>
        </w:rPr>
        <w:t>на Новосибирской области на 2021 год и плановый период 2022 и 2023</w:t>
      </w:r>
      <w:r w:rsidR="00552F24">
        <w:rPr>
          <w:sz w:val="28"/>
          <w:szCs w:val="28"/>
        </w:rPr>
        <w:t xml:space="preserve"> годов»</w:t>
      </w:r>
      <w:r w:rsidR="00552F24">
        <w:rPr>
          <w:rFonts w:eastAsia="Calibri"/>
          <w:sz w:val="28"/>
          <w:szCs w:val="28"/>
          <w:lang w:eastAsia="en-US"/>
        </w:rPr>
        <w:t>,Порядком</w:t>
      </w:r>
      <w:r w:rsidR="00552F24">
        <w:rPr>
          <w:sz w:val="28"/>
          <w:szCs w:val="28"/>
        </w:rPr>
        <w:t xml:space="preserve"> разработки и корректировки прогноза социально-экономического развития Калиновского сельсовета Карасукского района Новосибирской области на среднесрочный период, утвержденным постановлением администрации Калиновского сельсовета Карасукского района Новосибирской области от 08.08.2016 № 57а «Об утверждении Порядка </w:t>
      </w:r>
      <w:r w:rsidR="00552F24">
        <w:rPr>
          <w:color w:val="000000"/>
          <w:sz w:val="28"/>
          <w:szCs w:val="28"/>
        </w:rPr>
        <w:t xml:space="preserve">разработки и корректировки прогноза </w:t>
      </w:r>
      <w:r w:rsidR="00552F24" w:rsidRPr="00805E8C">
        <w:rPr>
          <w:sz w:val="28"/>
          <w:szCs w:val="28"/>
        </w:rPr>
        <w:t>социально-экономического развития</w:t>
      </w:r>
      <w:r w:rsidR="00552F24">
        <w:rPr>
          <w:sz w:val="28"/>
          <w:szCs w:val="28"/>
        </w:rPr>
        <w:t xml:space="preserve"> Калиновского сельсовета </w:t>
      </w:r>
      <w:r w:rsidR="00552F24" w:rsidRPr="00805E8C">
        <w:rPr>
          <w:sz w:val="28"/>
          <w:szCs w:val="28"/>
        </w:rPr>
        <w:t xml:space="preserve">Карасукского района </w:t>
      </w:r>
      <w:r w:rsidR="00552F24">
        <w:rPr>
          <w:sz w:val="28"/>
          <w:szCs w:val="28"/>
        </w:rPr>
        <w:t>Новосибирской области на среднесрочный период»</w:t>
      </w:r>
    </w:p>
    <w:p w:rsidR="006A4B36" w:rsidRPr="0036610E" w:rsidRDefault="0065501D" w:rsidP="00DA3061">
      <w:pPr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36610E">
        <w:rPr>
          <w:b/>
          <w:color w:val="000000"/>
          <w:sz w:val="28"/>
          <w:szCs w:val="28"/>
        </w:rPr>
        <w:t>П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О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С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Т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А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Н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О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В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Л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Я</w:t>
      </w:r>
      <w:r w:rsidR="0036610E">
        <w:rPr>
          <w:b/>
          <w:color w:val="000000"/>
          <w:sz w:val="28"/>
          <w:szCs w:val="28"/>
        </w:rPr>
        <w:t xml:space="preserve"> </w:t>
      </w:r>
      <w:r w:rsidRPr="0036610E">
        <w:rPr>
          <w:b/>
          <w:color w:val="000000"/>
          <w:sz w:val="28"/>
          <w:szCs w:val="28"/>
        </w:rPr>
        <w:t>Ю</w:t>
      </w:r>
      <w:r w:rsidR="006A4B36" w:rsidRPr="0036610E">
        <w:rPr>
          <w:b/>
          <w:color w:val="000000"/>
          <w:sz w:val="28"/>
          <w:szCs w:val="28"/>
        </w:rPr>
        <w:t>:</w:t>
      </w:r>
    </w:p>
    <w:p w:rsidR="00187AE1" w:rsidRDefault="00E71F5E" w:rsidP="00866B90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7AE1">
        <w:rPr>
          <w:color w:val="000000"/>
          <w:sz w:val="28"/>
          <w:szCs w:val="28"/>
        </w:rPr>
        <w:t>Одобрить</w:t>
      </w:r>
      <w:r w:rsidR="006A4B36" w:rsidRPr="00187AE1">
        <w:rPr>
          <w:color w:val="000000"/>
          <w:sz w:val="28"/>
          <w:szCs w:val="28"/>
        </w:rPr>
        <w:t xml:space="preserve"> прилагаемы</w:t>
      </w:r>
      <w:r w:rsidR="00187AE1" w:rsidRPr="00187AE1">
        <w:rPr>
          <w:color w:val="000000"/>
          <w:sz w:val="28"/>
          <w:szCs w:val="28"/>
        </w:rPr>
        <w:t xml:space="preserve">й </w:t>
      </w:r>
      <w:bookmarkStart w:id="0" w:name="_Toc280702656"/>
      <w:bookmarkStart w:id="1" w:name="_Toc281213350"/>
      <w:r w:rsidR="00187AE1" w:rsidRPr="00187AE1">
        <w:rPr>
          <w:color w:val="000000"/>
          <w:sz w:val="28"/>
          <w:szCs w:val="28"/>
        </w:rPr>
        <w:t xml:space="preserve">прогноз </w:t>
      </w:r>
      <w:r w:rsidR="0065501D" w:rsidRPr="00187AE1">
        <w:rPr>
          <w:sz w:val="28"/>
          <w:szCs w:val="28"/>
        </w:rPr>
        <w:t>социально-экономического развития</w:t>
      </w:r>
      <w:r w:rsidR="004B5E8C" w:rsidRPr="00187AE1">
        <w:rPr>
          <w:sz w:val="28"/>
          <w:szCs w:val="28"/>
        </w:rPr>
        <w:t xml:space="preserve"> </w:t>
      </w:r>
      <w:r w:rsidR="00552F24">
        <w:rPr>
          <w:sz w:val="28"/>
          <w:szCs w:val="28"/>
        </w:rPr>
        <w:t xml:space="preserve">Калиновского сельсовета </w:t>
      </w:r>
      <w:r w:rsidR="0065501D" w:rsidRPr="00187AE1">
        <w:rPr>
          <w:sz w:val="28"/>
          <w:szCs w:val="28"/>
        </w:rPr>
        <w:t xml:space="preserve">Карасукского района Новосибирской области </w:t>
      </w:r>
      <w:bookmarkEnd w:id="0"/>
      <w:bookmarkEnd w:id="1"/>
      <w:r w:rsidR="00587717" w:rsidRPr="00187AE1">
        <w:rPr>
          <w:sz w:val="28"/>
          <w:szCs w:val="28"/>
        </w:rPr>
        <w:t>на 20</w:t>
      </w:r>
      <w:r w:rsidR="00E342E4">
        <w:rPr>
          <w:sz w:val="28"/>
          <w:szCs w:val="28"/>
        </w:rPr>
        <w:t>22</w:t>
      </w:r>
      <w:r w:rsidR="00587717" w:rsidRPr="00187AE1">
        <w:rPr>
          <w:sz w:val="28"/>
          <w:szCs w:val="28"/>
        </w:rPr>
        <w:t xml:space="preserve"> год и плановый период 20</w:t>
      </w:r>
      <w:r w:rsidR="007D039B">
        <w:rPr>
          <w:sz w:val="28"/>
          <w:szCs w:val="28"/>
        </w:rPr>
        <w:t>2</w:t>
      </w:r>
      <w:r w:rsidR="00E342E4">
        <w:rPr>
          <w:sz w:val="28"/>
          <w:szCs w:val="28"/>
        </w:rPr>
        <w:t>3</w:t>
      </w:r>
      <w:r w:rsidR="00587717" w:rsidRPr="00187AE1">
        <w:rPr>
          <w:sz w:val="28"/>
          <w:szCs w:val="28"/>
        </w:rPr>
        <w:t xml:space="preserve"> и 20</w:t>
      </w:r>
      <w:r w:rsidRPr="00187AE1">
        <w:rPr>
          <w:sz w:val="28"/>
          <w:szCs w:val="28"/>
        </w:rPr>
        <w:t>2</w:t>
      </w:r>
      <w:r w:rsidR="00E342E4">
        <w:rPr>
          <w:sz w:val="28"/>
          <w:szCs w:val="28"/>
        </w:rPr>
        <w:t>4</w:t>
      </w:r>
      <w:r w:rsidR="00587717" w:rsidRPr="00187AE1">
        <w:rPr>
          <w:sz w:val="28"/>
          <w:szCs w:val="28"/>
        </w:rPr>
        <w:t xml:space="preserve"> годов</w:t>
      </w:r>
      <w:r w:rsidR="0065501D" w:rsidRPr="00187AE1">
        <w:rPr>
          <w:sz w:val="28"/>
          <w:szCs w:val="28"/>
        </w:rPr>
        <w:t xml:space="preserve"> </w:t>
      </w:r>
      <w:r w:rsidR="006A4B36" w:rsidRPr="00187AE1">
        <w:rPr>
          <w:sz w:val="28"/>
          <w:szCs w:val="28"/>
        </w:rPr>
        <w:t xml:space="preserve">(далее </w:t>
      </w:r>
      <w:r w:rsidR="0065501D" w:rsidRPr="00187AE1">
        <w:rPr>
          <w:sz w:val="28"/>
          <w:szCs w:val="28"/>
        </w:rPr>
        <w:t>–</w:t>
      </w:r>
      <w:r w:rsidR="006A4B36" w:rsidRPr="00187AE1">
        <w:rPr>
          <w:sz w:val="28"/>
          <w:szCs w:val="28"/>
        </w:rPr>
        <w:t xml:space="preserve"> </w:t>
      </w:r>
      <w:r w:rsidR="00187AE1" w:rsidRPr="00187AE1">
        <w:rPr>
          <w:sz w:val="28"/>
          <w:szCs w:val="28"/>
        </w:rPr>
        <w:t>прогноз социально-экономического развития</w:t>
      </w:r>
      <w:r w:rsidR="00144D62" w:rsidRPr="00187AE1">
        <w:rPr>
          <w:sz w:val="28"/>
          <w:szCs w:val="28"/>
        </w:rPr>
        <w:t>).</w:t>
      </w:r>
    </w:p>
    <w:p w:rsidR="00866B90" w:rsidRDefault="00552F24" w:rsidP="00866B90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6A4B36" w:rsidRPr="00187AE1">
        <w:rPr>
          <w:sz w:val="28"/>
          <w:szCs w:val="28"/>
        </w:rPr>
        <w:t xml:space="preserve">муниципальных предприятий и </w:t>
      </w:r>
      <w:r w:rsidR="00EC53B1" w:rsidRPr="00187AE1">
        <w:rPr>
          <w:sz w:val="28"/>
          <w:szCs w:val="28"/>
        </w:rPr>
        <w:t>учреждений,</w:t>
      </w:r>
      <w:r w:rsidR="006A4B36" w:rsidRPr="00187AE1">
        <w:rPr>
          <w:sz w:val="28"/>
          <w:szCs w:val="28"/>
        </w:rPr>
        <w:t xml:space="preserve"> </w:t>
      </w:r>
      <w:r w:rsidR="00EC53B1" w:rsidRPr="00187AE1"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 xml:space="preserve">Калиновского сельсовета </w:t>
      </w:r>
      <w:r w:rsidR="00EC53B1" w:rsidRPr="00187AE1">
        <w:rPr>
          <w:sz w:val="28"/>
          <w:szCs w:val="28"/>
        </w:rPr>
        <w:t>Карасукского района Новосибирской области</w:t>
      </w:r>
      <w:r w:rsidR="006A4B36" w:rsidRPr="00187AE1">
        <w:rPr>
          <w:sz w:val="28"/>
          <w:szCs w:val="28"/>
        </w:rPr>
        <w:t xml:space="preserve"> при разработке </w:t>
      </w:r>
      <w:r w:rsidR="00187AE1">
        <w:rPr>
          <w:sz w:val="28"/>
          <w:szCs w:val="28"/>
        </w:rPr>
        <w:t xml:space="preserve">документов планирования социально-экономического </w:t>
      </w:r>
      <w:r w:rsidR="006A4B36" w:rsidRPr="00187AE1">
        <w:rPr>
          <w:sz w:val="28"/>
          <w:szCs w:val="28"/>
        </w:rPr>
        <w:t>развития курируемых сфер руководствоваться прогноз</w:t>
      </w:r>
      <w:r w:rsidR="00187AE1">
        <w:rPr>
          <w:sz w:val="28"/>
          <w:szCs w:val="28"/>
        </w:rPr>
        <w:t>ом</w:t>
      </w:r>
      <w:r w:rsidR="006A4B36" w:rsidRPr="00187AE1">
        <w:rPr>
          <w:sz w:val="28"/>
          <w:szCs w:val="28"/>
        </w:rPr>
        <w:t xml:space="preserve"> социально-экономического развития.</w:t>
      </w:r>
    </w:p>
    <w:p w:rsidR="006A4B36" w:rsidRPr="00552F24" w:rsidRDefault="00CE24E3" w:rsidP="00EC53B1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52F24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552F24">
        <w:rPr>
          <w:color w:val="000000"/>
          <w:sz w:val="28"/>
          <w:szCs w:val="28"/>
        </w:rPr>
        <w:t>оставляю за собой.</w:t>
      </w:r>
    </w:p>
    <w:p w:rsidR="00EC53B1" w:rsidRDefault="00EC53B1" w:rsidP="00EC53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52F24" w:rsidRDefault="001E4D79" w:rsidP="00552F24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="00CB617B">
        <w:rPr>
          <w:sz w:val="28"/>
          <w:szCs w:val="28"/>
        </w:rPr>
        <w:t>лав</w:t>
      </w:r>
      <w:r w:rsidR="00421423">
        <w:rPr>
          <w:sz w:val="28"/>
          <w:szCs w:val="28"/>
        </w:rPr>
        <w:t>а</w:t>
      </w:r>
      <w:r w:rsidR="00CB617B">
        <w:rPr>
          <w:sz w:val="28"/>
          <w:szCs w:val="28"/>
        </w:rPr>
        <w:t xml:space="preserve"> </w:t>
      </w:r>
      <w:r w:rsidR="00552F24">
        <w:rPr>
          <w:sz w:val="28"/>
          <w:szCs w:val="28"/>
        </w:rPr>
        <w:t xml:space="preserve">Калиновского сельсовета </w:t>
      </w:r>
    </w:p>
    <w:p w:rsidR="00CB617B" w:rsidRDefault="00CB617B" w:rsidP="00552F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B617B" w:rsidRDefault="00CB617B" w:rsidP="00552F2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EC53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EC53B1">
        <w:rPr>
          <w:sz w:val="28"/>
          <w:szCs w:val="28"/>
        </w:rPr>
        <w:t xml:space="preserve">        </w:t>
      </w:r>
      <w:r w:rsidR="00552F24">
        <w:rPr>
          <w:sz w:val="28"/>
          <w:szCs w:val="28"/>
        </w:rPr>
        <w:t xml:space="preserve">                А.М.Вечирко</w:t>
      </w:r>
    </w:p>
    <w:tbl>
      <w:tblPr>
        <w:tblW w:w="0" w:type="auto"/>
        <w:tblLook w:val="04A0"/>
      </w:tblPr>
      <w:tblGrid>
        <w:gridCol w:w="6345"/>
        <w:gridCol w:w="3792"/>
      </w:tblGrid>
      <w:tr w:rsidR="00B873BF" w:rsidRPr="00B873BF" w:rsidTr="00B873BF">
        <w:tc>
          <w:tcPr>
            <w:tcW w:w="6345" w:type="dxa"/>
          </w:tcPr>
          <w:p w:rsidR="00B873BF" w:rsidRPr="00B873BF" w:rsidRDefault="00B873BF" w:rsidP="00B873BF">
            <w:p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B873BF" w:rsidRPr="00B873BF" w:rsidRDefault="00B873BF" w:rsidP="00BD1B58">
            <w:pPr>
              <w:suppressAutoHyphens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1A6BD7" w:rsidRDefault="001A6BD7" w:rsidP="00EC53B1">
      <w:pPr>
        <w:suppressAutoHyphens/>
        <w:jc w:val="both"/>
        <w:rPr>
          <w:sz w:val="28"/>
          <w:szCs w:val="28"/>
        </w:rPr>
      </w:pPr>
    </w:p>
    <w:sectPr w:rsidR="001A6BD7" w:rsidSect="007D03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D9" w:rsidRDefault="009136D9" w:rsidP="00F32DE1">
      <w:r>
        <w:separator/>
      </w:r>
    </w:p>
  </w:endnote>
  <w:endnote w:type="continuationSeparator" w:id="1">
    <w:p w:rsidR="009136D9" w:rsidRDefault="009136D9" w:rsidP="00F32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D9" w:rsidRDefault="009136D9" w:rsidP="00F32DE1">
      <w:r>
        <w:separator/>
      </w:r>
    </w:p>
  </w:footnote>
  <w:footnote w:type="continuationSeparator" w:id="1">
    <w:p w:rsidR="009136D9" w:rsidRDefault="009136D9" w:rsidP="00F32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2B2"/>
    <w:multiLevelType w:val="hybridMultilevel"/>
    <w:tmpl w:val="26B6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16C96"/>
    <w:multiLevelType w:val="hybridMultilevel"/>
    <w:tmpl w:val="859C47FA"/>
    <w:lvl w:ilvl="0" w:tplc="91BE8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74BA2"/>
    <w:multiLevelType w:val="hybridMultilevel"/>
    <w:tmpl w:val="88F81B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879586C"/>
    <w:multiLevelType w:val="hybridMultilevel"/>
    <w:tmpl w:val="F06ADD4C"/>
    <w:lvl w:ilvl="0" w:tplc="078E39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751CD2"/>
    <w:multiLevelType w:val="hybridMultilevel"/>
    <w:tmpl w:val="917E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B36"/>
    <w:rsid w:val="00011A04"/>
    <w:rsid w:val="0003667B"/>
    <w:rsid w:val="000478F5"/>
    <w:rsid w:val="00062006"/>
    <w:rsid w:val="00071AE7"/>
    <w:rsid w:val="00082EBC"/>
    <w:rsid w:val="00087761"/>
    <w:rsid w:val="000909F9"/>
    <w:rsid w:val="000A300E"/>
    <w:rsid w:val="000B6C77"/>
    <w:rsid w:val="000B7915"/>
    <w:rsid w:val="000C6B66"/>
    <w:rsid w:val="000C717F"/>
    <w:rsid w:val="0013357E"/>
    <w:rsid w:val="00133D05"/>
    <w:rsid w:val="001425A6"/>
    <w:rsid w:val="001437CB"/>
    <w:rsid w:val="00144D62"/>
    <w:rsid w:val="0014657A"/>
    <w:rsid w:val="001774AC"/>
    <w:rsid w:val="00187AE1"/>
    <w:rsid w:val="00191888"/>
    <w:rsid w:val="001A6BD7"/>
    <w:rsid w:val="001B3C71"/>
    <w:rsid w:val="001B5E25"/>
    <w:rsid w:val="001C0AB0"/>
    <w:rsid w:val="001C0C4D"/>
    <w:rsid w:val="001C2FE4"/>
    <w:rsid w:val="001D4C6B"/>
    <w:rsid w:val="001E4D79"/>
    <w:rsid w:val="001F3B26"/>
    <w:rsid w:val="00224B56"/>
    <w:rsid w:val="00232FA3"/>
    <w:rsid w:val="002470AD"/>
    <w:rsid w:val="002643A5"/>
    <w:rsid w:val="002644E8"/>
    <w:rsid w:val="00264C8A"/>
    <w:rsid w:val="00272D07"/>
    <w:rsid w:val="002A4CE0"/>
    <w:rsid w:val="002A78D0"/>
    <w:rsid w:val="002C5FF4"/>
    <w:rsid w:val="002D55F0"/>
    <w:rsid w:val="002E02A0"/>
    <w:rsid w:val="002F41A7"/>
    <w:rsid w:val="0030167D"/>
    <w:rsid w:val="003051FB"/>
    <w:rsid w:val="00316C54"/>
    <w:rsid w:val="00330BE0"/>
    <w:rsid w:val="00331FDE"/>
    <w:rsid w:val="00335DBC"/>
    <w:rsid w:val="00352B54"/>
    <w:rsid w:val="0036610E"/>
    <w:rsid w:val="00397B26"/>
    <w:rsid w:val="003A2C0C"/>
    <w:rsid w:val="003D7C2E"/>
    <w:rsid w:val="003E61F8"/>
    <w:rsid w:val="003E69A5"/>
    <w:rsid w:val="003F529A"/>
    <w:rsid w:val="00421423"/>
    <w:rsid w:val="00425EBB"/>
    <w:rsid w:val="004325F8"/>
    <w:rsid w:val="00436D14"/>
    <w:rsid w:val="004610D1"/>
    <w:rsid w:val="004611D4"/>
    <w:rsid w:val="004616FC"/>
    <w:rsid w:val="00481A6E"/>
    <w:rsid w:val="004B3AA9"/>
    <w:rsid w:val="004B5892"/>
    <w:rsid w:val="004B5E8C"/>
    <w:rsid w:val="004D752A"/>
    <w:rsid w:val="004E4647"/>
    <w:rsid w:val="00502982"/>
    <w:rsid w:val="005031B7"/>
    <w:rsid w:val="0051090C"/>
    <w:rsid w:val="00521D9A"/>
    <w:rsid w:val="0053543E"/>
    <w:rsid w:val="00552F24"/>
    <w:rsid w:val="005701EB"/>
    <w:rsid w:val="0057284C"/>
    <w:rsid w:val="0058400B"/>
    <w:rsid w:val="00587717"/>
    <w:rsid w:val="005A201D"/>
    <w:rsid w:val="005C0BFB"/>
    <w:rsid w:val="005D2DF6"/>
    <w:rsid w:val="005E5EFF"/>
    <w:rsid w:val="005F52E7"/>
    <w:rsid w:val="005F6AD6"/>
    <w:rsid w:val="006262A1"/>
    <w:rsid w:val="00642063"/>
    <w:rsid w:val="0065157B"/>
    <w:rsid w:val="00652D25"/>
    <w:rsid w:val="0065501D"/>
    <w:rsid w:val="006558D0"/>
    <w:rsid w:val="0065763B"/>
    <w:rsid w:val="00662A04"/>
    <w:rsid w:val="00672070"/>
    <w:rsid w:val="006A4B36"/>
    <w:rsid w:val="006B6496"/>
    <w:rsid w:val="006D286E"/>
    <w:rsid w:val="00707A1F"/>
    <w:rsid w:val="007503BC"/>
    <w:rsid w:val="00782690"/>
    <w:rsid w:val="00792EFB"/>
    <w:rsid w:val="007C3DFE"/>
    <w:rsid w:val="007D039B"/>
    <w:rsid w:val="007E360C"/>
    <w:rsid w:val="007E3C05"/>
    <w:rsid w:val="007E7D7F"/>
    <w:rsid w:val="008158D2"/>
    <w:rsid w:val="008223B6"/>
    <w:rsid w:val="008344FB"/>
    <w:rsid w:val="00837643"/>
    <w:rsid w:val="00866B90"/>
    <w:rsid w:val="00872F29"/>
    <w:rsid w:val="008929B2"/>
    <w:rsid w:val="00893891"/>
    <w:rsid w:val="008D387C"/>
    <w:rsid w:val="008E6F47"/>
    <w:rsid w:val="009010EE"/>
    <w:rsid w:val="00901580"/>
    <w:rsid w:val="00901BD3"/>
    <w:rsid w:val="009136D9"/>
    <w:rsid w:val="009643B4"/>
    <w:rsid w:val="009909EB"/>
    <w:rsid w:val="009C129A"/>
    <w:rsid w:val="009E1E5C"/>
    <w:rsid w:val="00A21F94"/>
    <w:rsid w:val="00A27E8D"/>
    <w:rsid w:val="00A3238B"/>
    <w:rsid w:val="00A439D4"/>
    <w:rsid w:val="00A6577D"/>
    <w:rsid w:val="00A669F9"/>
    <w:rsid w:val="00A92827"/>
    <w:rsid w:val="00AB07F8"/>
    <w:rsid w:val="00AF2D25"/>
    <w:rsid w:val="00B01232"/>
    <w:rsid w:val="00B060D5"/>
    <w:rsid w:val="00B16779"/>
    <w:rsid w:val="00B24D64"/>
    <w:rsid w:val="00B260C7"/>
    <w:rsid w:val="00B423C0"/>
    <w:rsid w:val="00B56A9C"/>
    <w:rsid w:val="00B64EDC"/>
    <w:rsid w:val="00B713D0"/>
    <w:rsid w:val="00B873BF"/>
    <w:rsid w:val="00BD1B58"/>
    <w:rsid w:val="00BE11F2"/>
    <w:rsid w:val="00C10172"/>
    <w:rsid w:val="00C15C1E"/>
    <w:rsid w:val="00C1755B"/>
    <w:rsid w:val="00C54801"/>
    <w:rsid w:val="00C63688"/>
    <w:rsid w:val="00C81F1C"/>
    <w:rsid w:val="00CB617B"/>
    <w:rsid w:val="00CC33B2"/>
    <w:rsid w:val="00CC66AA"/>
    <w:rsid w:val="00CD508F"/>
    <w:rsid w:val="00CE24E3"/>
    <w:rsid w:val="00D20976"/>
    <w:rsid w:val="00D70F0E"/>
    <w:rsid w:val="00D7207A"/>
    <w:rsid w:val="00D94BF5"/>
    <w:rsid w:val="00DA3061"/>
    <w:rsid w:val="00DC3D23"/>
    <w:rsid w:val="00DD6729"/>
    <w:rsid w:val="00DE25D5"/>
    <w:rsid w:val="00DE7527"/>
    <w:rsid w:val="00E342E4"/>
    <w:rsid w:val="00E34571"/>
    <w:rsid w:val="00E431AA"/>
    <w:rsid w:val="00E54430"/>
    <w:rsid w:val="00E64679"/>
    <w:rsid w:val="00E71F5E"/>
    <w:rsid w:val="00E9113E"/>
    <w:rsid w:val="00E950B1"/>
    <w:rsid w:val="00E96EF7"/>
    <w:rsid w:val="00EA2DFC"/>
    <w:rsid w:val="00EC27DA"/>
    <w:rsid w:val="00EC3C25"/>
    <w:rsid w:val="00EC53B1"/>
    <w:rsid w:val="00EE260F"/>
    <w:rsid w:val="00F06B75"/>
    <w:rsid w:val="00F21FED"/>
    <w:rsid w:val="00F32DE1"/>
    <w:rsid w:val="00F3576A"/>
    <w:rsid w:val="00FE0801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B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4B36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A4B36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uiPriority w:val="10"/>
    <w:locked/>
    <w:rsid w:val="006A4B36"/>
    <w:rPr>
      <w:b/>
      <w:sz w:val="32"/>
      <w:lang w:val="ru-RU" w:eastAsia="ru-RU" w:bidi="ar-SA"/>
    </w:rPr>
  </w:style>
  <w:style w:type="paragraph" w:styleId="a4">
    <w:name w:val="Title"/>
    <w:basedOn w:val="a"/>
    <w:link w:val="a3"/>
    <w:uiPriority w:val="10"/>
    <w:qFormat/>
    <w:rsid w:val="006A4B36"/>
    <w:pPr>
      <w:jc w:val="center"/>
    </w:pPr>
    <w:rPr>
      <w:b/>
      <w:sz w:val="32"/>
      <w:szCs w:val="20"/>
    </w:rPr>
  </w:style>
  <w:style w:type="paragraph" w:customStyle="1" w:styleId="11">
    <w:name w:val="Обычный1"/>
    <w:rsid w:val="006A4B36"/>
    <w:pPr>
      <w:jc w:val="both"/>
    </w:pPr>
    <w:rPr>
      <w:sz w:val="28"/>
    </w:rPr>
  </w:style>
  <w:style w:type="paragraph" w:customStyle="1" w:styleId="21">
    <w:name w:val="Заголовок 21"/>
    <w:basedOn w:val="11"/>
    <w:next w:val="11"/>
    <w:rsid w:val="006A4B36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1"/>
    <w:rsid w:val="006A4B36"/>
    <w:pPr>
      <w:jc w:val="left"/>
    </w:pPr>
    <w:rPr>
      <w:rFonts w:ascii="Arial" w:hAnsi="Arial"/>
      <w:color w:val="FF0000"/>
    </w:rPr>
  </w:style>
  <w:style w:type="paragraph" w:customStyle="1" w:styleId="ConsPlusTitle">
    <w:name w:val="ConsPlusTitle"/>
    <w:rsid w:val="00A92827"/>
    <w:pPr>
      <w:autoSpaceDE w:val="0"/>
      <w:autoSpaceDN w:val="0"/>
      <w:adjustRightInd w:val="0"/>
    </w:pPr>
    <w:rPr>
      <w:b/>
      <w:bCs/>
    </w:rPr>
  </w:style>
  <w:style w:type="paragraph" w:styleId="a5">
    <w:name w:val="Balloon Text"/>
    <w:basedOn w:val="a"/>
    <w:semiHidden/>
    <w:rsid w:val="00A9282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65501D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rsid w:val="0065501D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610D1"/>
    <w:pPr>
      <w:jc w:val="both"/>
    </w:pPr>
    <w:rPr>
      <w:sz w:val="28"/>
    </w:rPr>
  </w:style>
  <w:style w:type="paragraph" w:styleId="a8">
    <w:name w:val="No Spacing"/>
    <w:uiPriority w:val="1"/>
    <w:qFormat/>
    <w:rsid w:val="00D7207A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B56A9C"/>
    <w:pPr>
      <w:jc w:val="both"/>
    </w:pPr>
    <w:rPr>
      <w:sz w:val="28"/>
    </w:rPr>
  </w:style>
  <w:style w:type="paragraph" w:customStyle="1" w:styleId="Normal1">
    <w:name w:val="Normal1"/>
    <w:uiPriority w:val="99"/>
    <w:rsid w:val="00B56A9C"/>
    <w:pPr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F32D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2DE1"/>
    <w:rPr>
      <w:sz w:val="24"/>
      <w:szCs w:val="24"/>
    </w:rPr>
  </w:style>
  <w:style w:type="paragraph" w:styleId="ab">
    <w:name w:val="footer"/>
    <w:basedOn w:val="a"/>
    <w:link w:val="ac"/>
    <w:uiPriority w:val="99"/>
    <w:rsid w:val="00F32D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DE1"/>
    <w:rPr>
      <w:sz w:val="24"/>
      <w:szCs w:val="24"/>
    </w:rPr>
  </w:style>
  <w:style w:type="table" w:styleId="ad">
    <w:name w:val="Table Grid"/>
    <w:basedOn w:val="a1"/>
    <w:uiPriority w:val="59"/>
    <w:rsid w:val="00B87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 Знак,No Spacing1 Знак"/>
    <w:link w:val="13"/>
    <w:uiPriority w:val="1"/>
    <w:locked/>
    <w:rsid w:val="00FE0801"/>
    <w:rPr>
      <w:sz w:val="24"/>
      <w:szCs w:val="24"/>
      <w:lang w:val="ru-RU" w:eastAsia="ru-RU" w:bidi="ar-SA"/>
    </w:rPr>
  </w:style>
  <w:style w:type="paragraph" w:customStyle="1" w:styleId="13">
    <w:name w:val="Без интервала1"/>
    <w:aliases w:val="с интервалом,No Spacing1"/>
    <w:link w:val="ae"/>
    <w:uiPriority w:val="1"/>
    <w:qFormat/>
    <w:rsid w:val="00FE08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712B-0D08-42E9-91A3-64D2FAF8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8</cp:revision>
  <cp:lastPrinted>2020-11-13T09:49:00Z</cp:lastPrinted>
  <dcterms:created xsi:type="dcterms:W3CDTF">2020-11-13T09:43:00Z</dcterms:created>
  <dcterms:modified xsi:type="dcterms:W3CDTF">2021-11-11T05:37:00Z</dcterms:modified>
</cp:coreProperties>
</file>