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9A" w:rsidRPr="0098470D" w:rsidRDefault="00E32E9A" w:rsidP="004E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СОВЕТ ДЕПУТАТОВ</w:t>
      </w:r>
      <w:r w:rsidR="004E178F">
        <w:rPr>
          <w:rFonts w:ascii="Arial" w:hAnsi="Arial" w:cs="Arial"/>
          <w:sz w:val="24"/>
          <w:szCs w:val="24"/>
        </w:rPr>
        <w:t xml:space="preserve"> </w:t>
      </w:r>
      <w:r w:rsidRPr="0098470D">
        <w:rPr>
          <w:rFonts w:ascii="Arial" w:hAnsi="Arial" w:cs="Arial"/>
          <w:sz w:val="24"/>
          <w:szCs w:val="24"/>
        </w:rPr>
        <w:t>КАЛИНОВСКОГО СЕЛЬСОВЕТА</w:t>
      </w:r>
    </w:p>
    <w:p w:rsidR="00E32E9A" w:rsidRPr="0098470D" w:rsidRDefault="00E32E9A" w:rsidP="004E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КАРАСУКСКОГО РАЙОНА НОВОСИБИРСКОЙ ОБЛАСТИ</w:t>
      </w:r>
      <w:r w:rsidRPr="0098470D">
        <w:rPr>
          <w:rFonts w:ascii="Arial" w:hAnsi="Arial" w:cs="Arial"/>
          <w:sz w:val="24"/>
          <w:szCs w:val="24"/>
        </w:rPr>
        <w:br/>
        <w:t>шестого созыва</w:t>
      </w:r>
    </w:p>
    <w:p w:rsidR="00E32E9A" w:rsidRPr="0098470D" w:rsidRDefault="004E178F" w:rsidP="004E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 w:rsidR="00E32E9A" w:rsidRPr="0098470D" w:rsidRDefault="00123E4C" w:rsidP="004E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девятой сессии</w:t>
      </w:r>
      <w:r w:rsidR="00E32E9A" w:rsidRPr="0098470D">
        <w:rPr>
          <w:rFonts w:ascii="Arial" w:hAnsi="Arial" w:cs="Arial"/>
          <w:sz w:val="24"/>
          <w:szCs w:val="24"/>
        </w:rPr>
        <w:t>)</w:t>
      </w:r>
    </w:p>
    <w:p w:rsidR="00E32E9A" w:rsidRPr="0098470D" w:rsidRDefault="00E32E9A" w:rsidP="004E178F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 w:val="0"/>
        </w:rPr>
      </w:pPr>
      <w:r w:rsidRPr="0098470D">
        <w:rPr>
          <w:rFonts w:ascii="Arial" w:hAnsi="Arial" w:cs="Arial"/>
          <w:b w:val="0"/>
          <w:bCs w:val="0"/>
          <w:lang w:eastAsia="ar-SA"/>
        </w:rPr>
        <w:t xml:space="preserve">09.06.2021г   </w:t>
      </w:r>
      <w:r w:rsidR="004E178F">
        <w:rPr>
          <w:rFonts w:ascii="Arial" w:hAnsi="Arial" w:cs="Arial"/>
          <w:b w:val="0"/>
          <w:bCs w:val="0"/>
          <w:lang w:eastAsia="ar-SA"/>
        </w:rPr>
        <w:t>№ 36</w:t>
      </w:r>
      <w:r w:rsidRPr="0098470D">
        <w:rPr>
          <w:rFonts w:ascii="Arial" w:hAnsi="Arial" w:cs="Arial"/>
          <w:b w:val="0"/>
          <w:bCs w:val="0"/>
          <w:lang w:eastAsia="ar-SA"/>
        </w:rPr>
        <w:t xml:space="preserve">                     </w:t>
      </w:r>
      <w:r w:rsidRPr="0098470D">
        <w:rPr>
          <w:rFonts w:ascii="Arial" w:hAnsi="Arial" w:cs="Arial"/>
          <w:b w:val="0"/>
          <w:color w:val="000000" w:themeColor="text1"/>
        </w:rPr>
        <w:t xml:space="preserve">    </w:t>
      </w:r>
      <w:r w:rsidRPr="0098470D"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с. Калиновка</w:t>
      </w:r>
    </w:p>
    <w:p w:rsidR="00E32E9A" w:rsidRPr="0098470D" w:rsidRDefault="00E32E9A" w:rsidP="0098470D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 w:val="0"/>
        </w:rPr>
      </w:pPr>
      <w:r w:rsidRPr="0098470D">
        <w:rPr>
          <w:rFonts w:ascii="Arial" w:hAnsi="Arial" w:cs="Arial"/>
          <w:b w:val="0"/>
        </w:rPr>
        <w:t xml:space="preserve">                                                                                          </w:t>
      </w:r>
    </w:p>
    <w:p w:rsidR="00E32E9A" w:rsidRPr="0098470D" w:rsidRDefault="00E32E9A" w:rsidP="004E178F">
      <w:pPr>
        <w:jc w:val="center"/>
        <w:rPr>
          <w:rFonts w:ascii="Arial" w:hAnsi="Arial" w:cs="Arial"/>
          <w:bCs/>
          <w:sz w:val="24"/>
          <w:szCs w:val="24"/>
        </w:rPr>
      </w:pPr>
      <w:r w:rsidRPr="0098470D">
        <w:rPr>
          <w:rFonts w:ascii="Arial" w:hAnsi="Arial" w:cs="Arial"/>
          <w:bCs/>
          <w:sz w:val="24"/>
          <w:szCs w:val="24"/>
        </w:rPr>
        <w:t>О внесении изменений в решение пятой сессии</w:t>
      </w:r>
      <w:r w:rsidR="004E178F">
        <w:rPr>
          <w:rFonts w:ascii="Arial" w:hAnsi="Arial" w:cs="Arial"/>
          <w:bCs/>
          <w:sz w:val="24"/>
          <w:szCs w:val="24"/>
        </w:rPr>
        <w:t xml:space="preserve"> </w:t>
      </w:r>
      <w:r w:rsidRPr="0098470D">
        <w:rPr>
          <w:rFonts w:ascii="Arial" w:hAnsi="Arial" w:cs="Arial"/>
          <w:bCs/>
          <w:sz w:val="24"/>
          <w:szCs w:val="24"/>
        </w:rPr>
        <w:t>Совета депутатов  Калиновского сельсовета</w:t>
      </w:r>
      <w:r w:rsidR="004E178F">
        <w:rPr>
          <w:rFonts w:ascii="Arial" w:hAnsi="Arial" w:cs="Arial"/>
          <w:bCs/>
          <w:sz w:val="24"/>
          <w:szCs w:val="24"/>
        </w:rPr>
        <w:t xml:space="preserve"> </w:t>
      </w:r>
      <w:r w:rsidRPr="0098470D">
        <w:rPr>
          <w:rFonts w:ascii="Arial" w:hAnsi="Arial" w:cs="Arial"/>
          <w:bCs/>
          <w:sz w:val="24"/>
          <w:szCs w:val="24"/>
        </w:rPr>
        <w:t>Карасукского  района Новосибирской области шестого созыва</w:t>
      </w:r>
    </w:p>
    <w:p w:rsidR="00E32E9A" w:rsidRPr="0098470D" w:rsidRDefault="00E32E9A" w:rsidP="004E178F">
      <w:pPr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bCs/>
          <w:sz w:val="24"/>
          <w:szCs w:val="24"/>
        </w:rPr>
        <w:t xml:space="preserve">от 24.12.2020 № 20 « </w:t>
      </w:r>
      <w:r w:rsidRPr="0098470D">
        <w:rPr>
          <w:rFonts w:ascii="Arial" w:hAnsi="Arial" w:cs="Arial"/>
          <w:sz w:val="24"/>
          <w:szCs w:val="24"/>
        </w:rPr>
        <w:t>О бюджете Калиновского сельсовета</w:t>
      </w:r>
    </w:p>
    <w:p w:rsidR="00E32E9A" w:rsidRPr="0098470D" w:rsidRDefault="00E32E9A" w:rsidP="004E178F">
      <w:pPr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Карасукского района   на 2021 год  и плановый период 2022 и 2023 годов»</w:t>
      </w:r>
    </w:p>
    <w:p w:rsidR="00E32E9A" w:rsidRPr="0098470D" w:rsidRDefault="00E32E9A" w:rsidP="0098470D">
      <w:pPr>
        <w:jc w:val="both"/>
        <w:rPr>
          <w:rFonts w:ascii="Arial" w:hAnsi="Arial" w:cs="Arial"/>
          <w:sz w:val="24"/>
          <w:szCs w:val="24"/>
        </w:rPr>
      </w:pPr>
    </w:p>
    <w:p w:rsidR="00E32E9A" w:rsidRPr="0098470D" w:rsidRDefault="00E32E9A" w:rsidP="0098470D">
      <w:pPr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В соответствии с Бюджетным кодексом РФ от 13.07.1998  № 145-ФЗ, Федеральным законом от 06.10.2003  № 131-ФЗ «Об общих принципах организации местного самоуправления в Российской Федерации», руководствуясь Уставом Калиновского сельсовета  Карасукского района Новосибирской области, Совет депутатов Калиновского сельсовета Карасукского района Новосибирской области РЕШИЛ:</w:t>
      </w:r>
    </w:p>
    <w:p w:rsidR="00E32E9A" w:rsidRPr="0098470D" w:rsidRDefault="00E32E9A" w:rsidP="0098470D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1.</w:t>
      </w:r>
      <w:r w:rsidRPr="0098470D">
        <w:rPr>
          <w:rFonts w:ascii="Arial" w:hAnsi="Arial" w:cs="Arial"/>
          <w:sz w:val="24"/>
          <w:szCs w:val="24"/>
        </w:rPr>
        <w:tab/>
        <w:t xml:space="preserve"> Внести  в Решение  </w:t>
      </w:r>
      <w:r w:rsidRPr="0098470D">
        <w:rPr>
          <w:rFonts w:ascii="Arial" w:hAnsi="Arial" w:cs="Arial"/>
          <w:bCs/>
          <w:sz w:val="24"/>
          <w:szCs w:val="24"/>
        </w:rPr>
        <w:t>пятой</w:t>
      </w:r>
      <w:r w:rsidRPr="0098470D">
        <w:rPr>
          <w:rFonts w:ascii="Arial" w:hAnsi="Arial" w:cs="Arial"/>
          <w:sz w:val="24"/>
          <w:szCs w:val="24"/>
        </w:rPr>
        <w:t xml:space="preserve"> сессии Совета депутатов  Калиновского  сельсовета Карасукского района Новосибирской области шестого созыва от 24.12.2020  № 20  «О бюджете  Калиновского сельсовета Карасукского  района  на 2021 год и плановый период 2022 и 2023 годов»  следующие изменения:</w:t>
      </w:r>
    </w:p>
    <w:p w:rsidR="00E32E9A" w:rsidRPr="0098470D" w:rsidRDefault="00E32E9A" w:rsidP="0098470D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4 к решению изложить в новой редакции, согласно приложению 1 к настоящему решению.</w:t>
      </w:r>
    </w:p>
    <w:p w:rsidR="00E32E9A" w:rsidRPr="0098470D" w:rsidRDefault="00E32E9A" w:rsidP="0098470D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5 к решению изложить в новой редакции, согласно приложению 2  к настоящему решению.</w:t>
      </w:r>
    </w:p>
    <w:p w:rsidR="00E32E9A" w:rsidRPr="0098470D" w:rsidRDefault="00E32E9A" w:rsidP="0098470D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6 к решению изложить в новой редакции, согласно приложению 3 к настоящему решению.</w:t>
      </w:r>
    </w:p>
    <w:p w:rsidR="00E32E9A" w:rsidRPr="0098470D" w:rsidRDefault="00E32E9A" w:rsidP="0098470D">
      <w:pPr>
        <w:pStyle w:val="a4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7 к решению изложить в новой редакции, согласно приложению 4 к настоящему решению.</w:t>
      </w:r>
    </w:p>
    <w:p w:rsidR="00E32E9A" w:rsidRPr="0098470D" w:rsidRDefault="00E32E9A" w:rsidP="0098470D">
      <w:pPr>
        <w:pStyle w:val="a3"/>
        <w:tabs>
          <w:tab w:val="left" w:pos="709"/>
        </w:tabs>
        <w:ind w:left="644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1.5.</w:t>
      </w:r>
      <w:r w:rsidRPr="0098470D">
        <w:rPr>
          <w:rFonts w:ascii="Arial" w:hAnsi="Arial" w:cs="Arial"/>
          <w:sz w:val="24"/>
          <w:szCs w:val="24"/>
        </w:rPr>
        <w:tab/>
        <w:t>Пункт 1 решения изложить в следующей редакции:</w:t>
      </w:r>
    </w:p>
    <w:p w:rsidR="00E32E9A" w:rsidRPr="0098470D" w:rsidRDefault="00E32E9A" w:rsidP="0098470D">
      <w:pPr>
        <w:pStyle w:val="a3"/>
        <w:tabs>
          <w:tab w:val="left" w:pos="709"/>
        </w:tabs>
        <w:ind w:left="0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«1.Утвердить основные характеристики бюджета Калиновского сельсовета Карасукского  района Новосибирской области (далее - бюджет Калиновского сельсовета) на 2021 год:</w:t>
      </w:r>
    </w:p>
    <w:p w:rsidR="00E32E9A" w:rsidRPr="0098470D" w:rsidRDefault="00E32E9A" w:rsidP="0098470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прогнозируемый общий объем доходов бюджета Калиновского сельсовета в сумме  6 035 334,38 рублей, в том числе общий объем межбюджетных трансфертов, получаемых из  других бюджетов бюджетной системы Российской Федерации в сумме 3 697 162,38 рублей;</w:t>
      </w:r>
    </w:p>
    <w:p w:rsidR="00E32E9A" w:rsidRPr="0098470D" w:rsidRDefault="00E32E9A" w:rsidP="0098470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общий объем расходов  бюджета Калиновского сельсовета в сумме </w:t>
      </w:r>
    </w:p>
    <w:p w:rsidR="00E32E9A" w:rsidRPr="0098470D" w:rsidRDefault="00E32E9A" w:rsidP="0098470D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6 508 383,38 рублей ».</w:t>
      </w:r>
    </w:p>
    <w:p w:rsidR="00E32E9A" w:rsidRPr="0098470D" w:rsidRDefault="00E32E9A" w:rsidP="0098470D">
      <w:pPr>
        <w:pStyle w:val="a4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объем дефицита бюджета Калиновского сельсовета  на 2021 год  в сумме 473 049,00  рублей.</w:t>
      </w:r>
    </w:p>
    <w:p w:rsidR="00E32E9A" w:rsidRPr="0098470D" w:rsidRDefault="00E32E9A" w:rsidP="004E178F">
      <w:pPr>
        <w:pStyle w:val="a4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ab/>
        <w:t>2.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E32E9A" w:rsidRPr="0098470D" w:rsidRDefault="00E32E9A" w:rsidP="0098470D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lastRenderedPageBreak/>
        <w:t xml:space="preserve">Председатель Совета депутатов </w:t>
      </w: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Калиновского сельсовета </w:t>
      </w: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Карасукского района Новосибирской области                       Н.В.Исаева</w:t>
      </w: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Глава </w:t>
      </w: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Калиновского сельсовета </w:t>
      </w: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Карасукского района Новосибирской области                           А.М. Вечирко</w:t>
      </w:r>
    </w:p>
    <w:p w:rsidR="00BD3785" w:rsidRPr="0098470D" w:rsidRDefault="00BD3785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  <w:sectPr w:rsidR="00BD3785" w:rsidRPr="0098470D" w:rsidSect="00BD37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E32E9A" w:rsidRPr="0098470D" w:rsidRDefault="00E32E9A" w:rsidP="0098470D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W w:w="23491" w:type="dxa"/>
        <w:tblInd w:w="89" w:type="dxa"/>
        <w:tblLook w:val="04A0"/>
      </w:tblPr>
      <w:tblGrid>
        <w:gridCol w:w="4519"/>
        <w:gridCol w:w="900"/>
        <w:gridCol w:w="252"/>
        <w:gridCol w:w="1117"/>
        <w:gridCol w:w="1691"/>
        <w:gridCol w:w="679"/>
        <w:gridCol w:w="1740"/>
        <w:gridCol w:w="1840"/>
        <w:gridCol w:w="1840"/>
        <w:gridCol w:w="2971"/>
        <w:gridCol w:w="2971"/>
        <w:gridCol w:w="2971"/>
      </w:tblGrid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RANGE!A1:F51"/>
            <w:bookmarkEnd w:id="0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ПРИЛОЖЕНИЕ  1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Калиновского сельсовета 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Карасукского района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шестого созыва</w:t>
            </w:r>
          </w:p>
        </w:tc>
      </w:tr>
      <w:tr w:rsidR="00294205" w:rsidRPr="0098470D" w:rsidTr="00294205">
        <w:trPr>
          <w:gridAfter w:val="3"/>
          <w:wAfter w:w="8913" w:type="dxa"/>
          <w:trHeight w:val="315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 09.06.2021 №</w:t>
            </w:r>
            <w:r w:rsidR="00123E4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94205" w:rsidRPr="0098470D" w:rsidTr="00294205">
        <w:trPr>
          <w:trHeight w:val="855"/>
        </w:trPr>
        <w:tc>
          <w:tcPr>
            <w:tcW w:w="145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Доходы бюджета Калиновского сельсовета  на 2021 год и  плановый    период 2022 - 2023 годов.</w:t>
            </w:r>
          </w:p>
        </w:tc>
        <w:tc>
          <w:tcPr>
            <w:tcW w:w="297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от______________ №______</w:t>
            </w:r>
          </w:p>
        </w:tc>
        <w:tc>
          <w:tcPr>
            <w:tcW w:w="2971" w:type="dxa"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94205" w:rsidRPr="0098470D" w:rsidTr="00294205">
        <w:trPr>
          <w:gridAfter w:val="3"/>
          <w:wAfter w:w="8913" w:type="dxa"/>
          <w:trHeight w:val="255"/>
        </w:trPr>
        <w:tc>
          <w:tcPr>
            <w:tcW w:w="10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94205" w:rsidRPr="0098470D" w:rsidTr="00294205">
        <w:trPr>
          <w:gridAfter w:val="3"/>
          <w:wAfter w:w="8913" w:type="dxa"/>
          <w:trHeight w:val="270"/>
        </w:trPr>
        <w:tc>
          <w:tcPr>
            <w:tcW w:w="145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294205" w:rsidRPr="0098470D" w:rsidTr="00294205">
        <w:trPr>
          <w:gridAfter w:val="3"/>
          <w:wAfter w:w="8913" w:type="dxa"/>
          <w:trHeight w:val="1002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Код ППП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 на 2021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 на 2022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Сумма на 2023 год</w:t>
            </w:r>
          </w:p>
        </w:tc>
      </w:tr>
      <w:tr w:rsidR="00294205" w:rsidRPr="0098470D" w:rsidTr="00294205">
        <w:trPr>
          <w:gridAfter w:val="3"/>
          <w:wAfter w:w="8913" w:type="dxa"/>
          <w:trHeight w:val="3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686,70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697,70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710,30</w:t>
            </w:r>
          </w:p>
        </w:tc>
      </w:tr>
      <w:tr w:rsidR="00294205" w:rsidRPr="0098470D" w:rsidTr="00294205">
        <w:trPr>
          <w:gridAfter w:val="3"/>
          <w:wAfter w:w="8913" w:type="dxa"/>
          <w:trHeight w:val="127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685,70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696,70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709,30</w:t>
            </w:r>
          </w:p>
        </w:tc>
      </w:tr>
      <w:tr w:rsidR="00294205" w:rsidRPr="0098470D" w:rsidTr="00294205">
        <w:trPr>
          <w:gridAfter w:val="3"/>
          <w:wAfter w:w="8913" w:type="dxa"/>
          <w:trHeight w:val="127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94205" w:rsidRPr="0098470D" w:rsidTr="00294205">
        <w:trPr>
          <w:gridAfter w:val="3"/>
          <w:wAfter w:w="8913" w:type="dxa"/>
          <w:trHeight w:val="780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294205" w:rsidRPr="0098470D" w:rsidTr="00294205">
        <w:trPr>
          <w:gridAfter w:val="3"/>
          <w:wAfter w:w="8913" w:type="dxa"/>
          <w:trHeight w:val="33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1 03 00000 01 0000 110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711,61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752,70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781,16</w:t>
            </w:r>
          </w:p>
        </w:tc>
      </w:tr>
      <w:tr w:rsidR="00294205" w:rsidRPr="0098470D" w:rsidTr="00294205">
        <w:trPr>
          <w:gridAfter w:val="3"/>
          <w:wAfter w:w="8913" w:type="dxa"/>
          <w:trHeight w:val="25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акцизов на дизельное топливо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341,11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361,28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376,10</w:t>
            </w:r>
          </w:p>
        </w:tc>
      </w:tr>
      <w:tr w:rsidR="00294205" w:rsidRPr="0098470D" w:rsidTr="00294205">
        <w:trPr>
          <w:gridAfter w:val="3"/>
          <w:wAfter w:w="8913" w:type="dxa"/>
          <w:trHeight w:val="51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2,48</w:t>
            </w:r>
          </w:p>
        </w:tc>
      </w:tr>
      <w:tr w:rsidR="00294205" w:rsidRPr="0098470D" w:rsidTr="00294205">
        <w:trPr>
          <w:gridAfter w:val="3"/>
          <w:wAfter w:w="8913" w:type="dxa"/>
          <w:trHeight w:val="25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Доходы от уплаты  акцизов на автомобильный бензин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414,74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436,62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454,53</w:t>
            </w:r>
          </w:p>
        </w:tc>
      </w:tr>
      <w:tr w:rsidR="00294205" w:rsidRPr="0098470D" w:rsidTr="00294205">
        <w:trPr>
          <w:gridAfter w:val="3"/>
          <w:wAfter w:w="8913" w:type="dxa"/>
          <w:trHeight w:val="270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Доходы от уплаты на прямогонный бензин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-46,50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-47,57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-51,95</w:t>
            </w:r>
          </w:p>
        </w:tc>
      </w:tr>
      <w:tr w:rsidR="00294205" w:rsidRPr="0098470D" w:rsidTr="00294205">
        <w:trPr>
          <w:gridAfter w:val="3"/>
          <w:wAfter w:w="8913" w:type="dxa"/>
          <w:trHeight w:val="33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1 05 00010 01 0000 110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168,50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174,10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179,90</w:t>
            </w:r>
          </w:p>
        </w:tc>
      </w:tr>
      <w:tr w:rsidR="00294205" w:rsidRPr="0098470D" w:rsidTr="00294205">
        <w:trPr>
          <w:gridAfter w:val="3"/>
          <w:wAfter w:w="8913" w:type="dxa"/>
          <w:trHeight w:val="25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168,50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174,10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179,90</w:t>
            </w:r>
          </w:p>
        </w:tc>
      </w:tr>
      <w:tr w:rsidR="00294205" w:rsidRPr="0098470D" w:rsidTr="00294205">
        <w:trPr>
          <w:gridAfter w:val="3"/>
          <w:wAfter w:w="8913" w:type="dxa"/>
          <w:trHeight w:val="157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1 06 01000 10 0000 110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20,80</w:t>
            </w:r>
          </w:p>
        </w:tc>
      </w:tr>
      <w:tr w:rsidR="00294205" w:rsidRPr="0098470D" w:rsidTr="00294205">
        <w:trPr>
          <w:gridAfter w:val="3"/>
          <w:wAfter w:w="8913" w:type="dxa"/>
          <w:trHeight w:val="780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18,90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20,80</w:t>
            </w:r>
          </w:p>
        </w:tc>
      </w:tr>
      <w:tr w:rsidR="00294205" w:rsidRPr="0098470D" w:rsidTr="00294205">
        <w:trPr>
          <w:gridAfter w:val="3"/>
          <w:wAfter w:w="8913" w:type="dxa"/>
          <w:trHeight w:val="1275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Земельный налог с организаций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670,80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687,90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705,70</w:t>
            </w:r>
          </w:p>
        </w:tc>
      </w:tr>
      <w:tr w:rsidR="00294205" w:rsidRPr="0098470D" w:rsidTr="00294205">
        <w:trPr>
          <w:gridAfter w:val="3"/>
          <w:wAfter w:w="8913" w:type="dxa"/>
          <w:trHeight w:val="64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510,80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522,90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535,70</w:t>
            </w:r>
          </w:p>
        </w:tc>
      </w:tr>
      <w:tr w:rsidR="00294205" w:rsidRPr="0098470D" w:rsidTr="00294205">
        <w:trPr>
          <w:gridAfter w:val="3"/>
          <w:wAfter w:w="8913" w:type="dxa"/>
          <w:trHeight w:val="88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294205" w:rsidRPr="0098470D" w:rsidTr="00294205">
        <w:trPr>
          <w:gridAfter w:val="3"/>
          <w:wAfter w:w="8913" w:type="dxa"/>
          <w:trHeight w:val="457"/>
        </w:trPr>
        <w:tc>
          <w:tcPr>
            <w:tcW w:w="8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налоговые доходы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2 254,81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2 331,30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2 397,86</w:t>
            </w:r>
          </w:p>
        </w:tc>
      </w:tr>
      <w:tr w:rsidR="00294205" w:rsidRPr="0098470D" w:rsidTr="00294205">
        <w:trPr>
          <w:gridAfter w:val="3"/>
          <w:wAfter w:w="8913" w:type="dxa"/>
          <w:trHeight w:val="148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24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4,40</w:t>
            </w:r>
          </w:p>
        </w:tc>
      </w:tr>
      <w:tr w:rsidR="00294205" w:rsidRPr="0098470D" w:rsidTr="00294205">
        <w:trPr>
          <w:gridAfter w:val="3"/>
          <w:wAfter w:w="8913" w:type="dxa"/>
          <w:trHeight w:val="82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24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4205" w:rsidRPr="0098470D" w:rsidTr="00294205">
        <w:trPr>
          <w:gridAfter w:val="3"/>
          <w:wAfter w:w="8913" w:type="dxa"/>
          <w:trHeight w:val="540"/>
        </w:trPr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1 17 15030 10 0000 150 </w:t>
            </w:r>
          </w:p>
        </w:tc>
        <w:tc>
          <w:tcPr>
            <w:tcW w:w="24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79,062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4205" w:rsidRPr="0098470D" w:rsidTr="00294205">
        <w:trPr>
          <w:gridAfter w:val="3"/>
          <w:wAfter w:w="8913" w:type="dxa"/>
          <w:trHeight w:val="375"/>
        </w:trPr>
        <w:tc>
          <w:tcPr>
            <w:tcW w:w="8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 налоговые и неналоговые доходы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2 338,17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2 331,30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2 397,86</w:t>
            </w:r>
          </w:p>
        </w:tc>
      </w:tr>
      <w:tr w:rsidR="00294205" w:rsidRPr="0098470D" w:rsidTr="00294205">
        <w:trPr>
          <w:gridAfter w:val="3"/>
          <w:wAfter w:w="8913" w:type="dxa"/>
          <w:trHeight w:val="555"/>
        </w:trPr>
        <w:tc>
          <w:tcPr>
            <w:tcW w:w="4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2 816,60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2 418,10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2 984,60</w:t>
            </w:r>
          </w:p>
        </w:tc>
      </w:tr>
      <w:tr w:rsidR="00294205" w:rsidRPr="0098470D" w:rsidTr="00294205">
        <w:trPr>
          <w:gridAfter w:val="3"/>
          <w:wAfter w:w="8913" w:type="dxa"/>
          <w:trHeight w:val="340"/>
        </w:trPr>
        <w:tc>
          <w:tcPr>
            <w:tcW w:w="8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2 816,60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2 418,10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2 984,60</w:t>
            </w:r>
          </w:p>
        </w:tc>
      </w:tr>
      <w:tr w:rsidR="00294205" w:rsidRPr="0098470D" w:rsidTr="00294205">
        <w:trPr>
          <w:gridAfter w:val="3"/>
          <w:wAfter w:w="8913" w:type="dxa"/>
          <w:trHeight w:val="76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109,96238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111,11472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115,56206</w:t>
            </w:r>
          </w:p>
        </w:tc>
      </w:tr>
      <w:tr w:rsidR="00294205" w:rsidRPr="0098470D" w:rsidTr="00294205">
        <w:trPr>
          <w:gridAfter w:val="3"/>
          <w:wAfter w:w="8913" w:type="dxa"/>
          <w:trHeight w:val="705"/>
        </w:trPr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4205" w:rsidRPr="0098470D" w:rsidTr="00294205">
        <w:trPr>
          <w:gridAfter w:val="3"/>
          <w:wAfter w:w="8913" w:type="dxa"/>
          <w:trHeight w:val="705"/>
        </w:trPr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763,40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0,40</w:t>
            </w:r>
          </w:p>
        </w:tc>
      </w:tr>
      <w:tr w:rsidR="00294205" w:rsidRPr="0098470D" w:rsidTr="00294205">
        <w:trPr>
          <w:gridAfter w:val="3"/>
          <w:wAfter w:w="8913" w:type="dxa"/>
          <w:trHeight w:val="705"/>
        </w:trPr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4205" w:rsidRPr="0098470D" w:rsidTr="00294205">
        <w:trPr>
          <w:gridAfter w:val="3"/>
          <w:wAfter w:w="8913" w:type="dxa"/>
          <w:trHeight w:val="375"/>
        </w:trPr>
        <w:tc>
          <w:tcPr>
            <w:tcW w:w="84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безвозмездные поступления</w:t>
            </w:r>
          </w:p>
        </w:tc>
        <w:tc>
          <w:tcPr>
            <w:tcW w:w="24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3 697,16238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2 529,61472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3 100,56206  </w:t>
            </w:r>
          </w:p>
        </w:tc>
      </w:tr>
      <w:tr w:rsidR="00294205" w:rsidRPr="0098470D" w:rsidTr="00294205">
        <w:trPr>
          <w:gridAfter w:val="3"/>
          <w:wAfter w:w="8913" w:type="dxa"/>
          <w:trHeight w:val="375"/>
        </w:trPr>
        <w:tc>
          <w:tcPr>
            <w:tcW w:w="8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доходы: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6 035,33438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4 860,91472 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5 498,42206</w:t>
            </w:r>
          </w:p>
        </w:tc>
      </w:tr>
    </w:tbl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 2</w:t>
      </w:r>
    </w:p>
    <w:p w:rsidR="00006C46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к решению </w:t>
      </w:r>
      <w:r w:rsidR="00006C46">
        <w:rPr>
          <w:rFonts w:ascii="Arial" w:hAnsi="Arial" w:cs="Arial"/>
          <w:sz w:val="24"/>
          <w:szCs w:val="24"/>
        </w:rPr>
        <w:t xml:space="preserve">9 </w:t>
      </w:r>
      <w:r w:rsidRPr="0098470D">
        <w:rPr>
          <w:rFonts w:ascii="Arial" w:hAnsi="Arial" w:cs="Arial"/>
          <w:sz w:val="24"/>
          <w:szCs w:val="24"/>
        </w:rPr>
        <w:t xml:space="preserve">сессии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Совета депутатов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Калиновского сельсовета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Карасукского района</w:t>
      </w:r>
      <w:r w:rsidRPr="0098470D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                            Новосибирской области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шестого  созыва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от 09.06.2021г №36   </w:t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Распределение бюджетных ассигнований на  2021 год и плановый перио</w:t>
      </w:r>
      <w:r w:rsidR="00006C46">
        <w:rPr>
          <w:rFonts w:ascii="Arial" w:hAnsi="Arial" w:cs="Arial"/>
          <w:sz w:val="24"/>
          <w:szCs w:val="24"/>
        </w:rPr>
        <w:t>д 2022 – 2023 годов по разделам</w:t>
      </w:r>
      <w:r w:rsidRPr="0098470D">
        <w:rPr>
          <w:rFonts w:ascii="Arial" w:hAnsi="Arial" w:cs="Arial"/>
          <w:sz w:val="24"/>
          <w:szCs w:val="24"/>
        </w:rPr>
        <w:t>, подразделам, целевым статьям и видам расходов классификации расходов Калиновского сельсовета в ведомственной структуре.</w:t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</w:t>
      </w:r>
    </w:p>
    <w:tbl>
      <w:tblPr>
        <w:tblW w:w="21163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36"/>
        <w:gridCol w:w="6"/>
        <w:gridCol w:w="703"/>
        <w:gridCol w:w="6"/>
        <w:gridCol w:w="1134"/>
        <w:gridCol w:w="1138"/>
        <w:gridCol w:w="1701"/>
        <w:gridCol w:w="849"/>
        <w:gridCol w:w="1155"/>
        <w:gridCol w:w="60"/>
        <w:gridCol w:w="45"/>
        <w:gridCol w:w="15"/>
        <w:gridCol w:w="30"/>
        <w:gridCol w:w="963"/>
        <w:gridCol w:w="277"/>
        <w:gridCol w:w="30"/>
        <w:gridCol w:w="60"/>
        <w:gridCol w:w="165"/>
        <w:gridCol w:w="15"/>
        <w:gridCol w:w="20"/>
        <w:gridCol w:w="890"/>
        <w:gridCol w:w="5645"/>
        <w:gridCol w:w="1020"/>
      </w:tblGrid>
      <w:tr w:rsidR="00294205" w:rsidRPr="0098470D" w:rsidTr="00294205">
        <w:trPr>
          <w:gridAfter w:val="2"/>
          <w:wAfter w:w="6665" w:type="dxa"/>
          <w:trHeight w:val="341"/>
        </w:trPr>
        <w:tc>
          <w:tcPr>
            <w:tcW w:w="5236" w:type="dxa"/>
            <w:tcBorders>
              <w:bottom w:val="nil"/>
            </w:tcBorders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4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0" w:type="dxa"/>
            <w:gridSpan w:val="4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50" w:type="dxa"/>
            <w:gridSpan w:val="5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236" w:type="dxa"/>
            <w:tcBorders>
              <w:top w:val="nil"/>
            </w:tcBorders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6508,38338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4865,31472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5502,82206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3529,21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3042,51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3615,016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Непрограммное 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65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150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</w:tr>
      <w:tr w:rsidR="00294205" w:rsidRPr="0098470D" w:rsidTr="00294205">
        <w:trPr>
          <w:gridAfter w:val="2"/>
          <w:wAfter w:w="6665" w:type="dxa"/>
          <w:trHeight w:val="13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987,306</w:t>
            </w:r>
          </w:p>
        </w:tc>
      </w:tr>
      <w:tr w:rsidR="00294205" w:rsidRPr="0098470D" w:rsidTr="00294205">
        <w:trPr>
          <w:gridAfter w:val="2"/>
          <w:wAfter w:w="6665" w:type="dxa"/>
          <w:trHeight w:val="13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987,306</w:t>
            </w:r>
          </w:p>
        </w:tc>
      </w:tr>
      <w:tr w:rsidR="00294205" w:rsidRPr="0098470D" w:rsidTr="00294205">
        <w:trPr>
          <w:gridAfter w:val="2"/>
          <w:wAfter w:w="6665" w:type="dxa"/>
          <w:trHeight w:val="257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36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18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18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304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304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05" w:type="dxa"/>
            <w:gridSpan w:val="5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33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90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333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37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109,639</w:t>
            </w:r>
          </w:p>
        </w:tc>
        <w:tc>
          <w:tcPr>
            <w:tcW w:w="1053" w:type="dxa"/>
            <w:gridSpan w:val="4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57" w:type="dxa"/>
            <w:gridSpan w:val="7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94205" w:rsidRPr="0098470D" w:rsidTr="00294205">
        <w:trPr>
          <w:gridAfter w:val="2"/>
          <w:wAfter w:w="6665" w:type="dxa"/>
          <w:trHeight w:val="39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523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523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53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57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99,639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«Повышение уровня пожарной безопасности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территории Калиновского сельсовета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Карасукского района Новосибирской области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 2018-2020 годы»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8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5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89,639</w:t>
            </w:r>
          </w:p>
        </w:tc>
        <w:tc>
          <w:tcPr>
            <w:tcW w:w="139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89,639</w:t>
            </w:r>
          </w:p>
        </w:tc>
        <w:tc>
          <w:tcPr>
            <w:tcW w:w="139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709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gridSpan w:val="6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709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8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898,01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753,1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781,56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898,01</w:t>
            </w:r>
          </w:p>
        </w:tc>
        <w:tc>
          <w:tcPr>
            <w:tcW w:w="1560" w:type="dxa"/>
            <w:gridSpan w:val="8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753,1</w:t>
            </w:r>
          </w:p>
        </w:tc>
        <w:tc>
          <w:tcPr>
            <w:tcW w:w="890" w:type="dxa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781,56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0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Непрограммные мероприятия по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развитию автомобильных дорог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229,81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781,16</w:t>
            </w:r>
          </w:p>
        </w:tc>
      </w:tr>
      <w:tr w:rsidR="00294205" w:rsidRPr="0098470D" w:rsidTr="00294205">
        <w:trPr>
          <w:gridAfter w:val="2"/>
          <w:wAfter w:w="6665" w:type="dxa"/>
          <w:trHeight w:val="12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229,81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781,16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36" w:type="dxa"/>
          </w:tcPr>
          <w:p w:rsidR="00294205" w:rsidRPr="0098470D" w:rsidRDefault="00294205" w:rsidP="0098470D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МП Управление дорожным хозяйством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21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Непрограммное направление бюджета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5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pStyle w:val="af0"/>
              <w:rPr>
                <w:rFonts w:ascii="Arial" w:hAnsi="Arial" w:cs="Arial"/>
                <w:sz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</w:rPr>
              <w:t>Непрограммное направление бюджета пос</w:t>
            </w:r>
            <w:r w:rsidRPr="0098470D">
              <w:rPr>
                <w:rFonts w:ascii="Arial" w:hAnsi="Arial" w:cs="Arial"/>
                <w:color w:val="000000"/>
                <w:sz w:val="24"/>
              </w:rPr>
              <w:t>е</w:t>
            </w:r>
            <w:r w:rsidRPr="0098470D">
              <w:rPr>
                <w:rFonts w:ascii="Arial" w:hAnsi="Arial" w:cs="Arial"/>
                <w:color w:val="000000"/>
                <w:sz w:val="24"/>
              </w:rPr>
              <w:t>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236" w:type="dxa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</w:t>
            </w:r>
            <w:bookmarkStart w:id="1" w:name="_GoBack"/>
            <w:bookmarkEnd w:id="1"/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504,4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27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«Энергосбережение и повышение энергетической эффективности  Калиновского сельсовета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Карасукского района Новосибирской области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на 2017-2021 годы»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8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4205" w:rsidRPr="0098470D" w:rsidTr="00294205">
        <w:trPr>
          <w:gridAfter w:val="2"/>
          <w:wAfter w:w="6665" w:type="dxa"/>
          <w:trHeight w:val="224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6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33"/>
        </w:trPr>
        <w:tc>
          <w:tcPr>
            <w:tcW w:w="5236" w:type="dxa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713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1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Софинансирование проектов развития территории муниципальных образований Новосибирской области, основанных на местных инициативах, в рамках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713"/>
        </w:trPr>
        <w:tc>
          <w:tcPr>
            <w:tcW w:w="5236" w:type="dxa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7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 направление   бюджета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2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1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62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9847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8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38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211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4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75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75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62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236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236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242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Непрограммное направление бюджета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242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0" w:type="dxa"/>
            <w:gridSpan w:val="7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242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gridSpan w:val="6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925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</w:tbl>
    <w:p w:rsidR="00294205" w:rsidRPr="0098470D" w:rsidRDefault="00294205" w:rsidP="0098470D">
      <w:pPr>
        <w:tabs>
          <w:tab w:val="left" w:pos="132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ab/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 3</w:t>
      </w:r>
    </w:p>
    <w:p w:rsidR="00006C46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к решению </w:t>
      </w:r>
      <w:r w:rsidR="00006C46">
        <w:rPr>
          <w:rFonts w:ascii="Arial" w:hAnsi="Arial" w:cs="Arial"/>
          <w:sz w:val="24"/>
          <w:szCs w:val="24"/>
        </w:rPr>
        <w:t xml:space="preserve">9 </w:t>
      </w:r>
      <w:r w:rsidRPr="0098470D">
        <w:rPr>
          <w:rFonts w:ascii="Arial" w:hAnsi="Arial" w:cs="Arial"/>
          <w:sz w:val="24"/>
          <w:szCs w:val="24"/>
        </w:rPr>
        <w:t xml:space="preserve">сессии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Совета депутатов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Калиновского сельсовета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Карасукского района</w:t>
      </w:r>
      <w:r w:rsidRPr="0098470D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                                     Новосибирской области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шестого  созыва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от 09.06.2021г  №</w:t>
      </w:r>
      <w:r w:rsidR="00006C46">
        <w:rPr>
          <w:rFonts w:ascii="Arial" w:hAnsi="Arial" w:cs="Arial"/>
          <w:sz w:val="24"/>
          <w:szCs w:val="24"/>
        </w:rPr>
        <w:t xml:space="preserve"> </w:t>
      </w:r>
      <w:r w:rsidRPr="0098470D">
        <w:rPr>
          <w:rFonts w:ascii="Arial" w:hAnsi="Arial" w:cs="Arial"/>
          <w:sz w:val="24"/>
          <w:szCs w:val="24"/>
        </w:rPr>
        <w:t xml:space="preserve">36   </w:t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Распределение бюджетных ассигнований на  2021 год и плановый перио</w:t>
      </w:r>
      <w:r w:rsidR="00006C46">
        <w:rPr>
          <w:rFonts w:ascii="Arial" w:hAnsi="Arial" w:cs="Arial"/>
          <w:sz w:val="24"/>
          <w:szCs w:val="24"/>
        </w:rPr>
        <w:t>д 2022 – 2023 годов по разделам</w:t>
      </w:r>
      <w:r w:rsidRPr="0098470D">
        <w:rPr>
          <w:rFonts w:ascii="Arial" w:hAnsi="Arial" w:cs="Arial"/>
          <w:sz w:val="24"/>
          <w:szCs w:val="24"/>
        </w:rPr>
        <w:t xml:space="preserve">, подразделам, целевым статьям и видам расходов классификации расходов Калиновского сельсовета </w:t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</w:t>
      </w:r>
    </w:p>
    <w:tbl>
      <w:tblPr>
        <w:tblW w:w="2154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36"/>
        <w:gridCol w:w="709"/>
        <w:gridCol w:w="6"/>
        <w:gridCol w:w="1134"/>
        <w:gridCol w:w="1138"/>
        <w:gridCol w:w="1701"/>
        <w:gridCol w:w="849"/>
        <w:gridCol w:w="1260"/>
        <w:gridCol w:w="15"/>
        <w:gridCol w:w="1418"/>
        <w:gridCol w:w="142"/>
        <w:gridCol w:w="83"/>
        <w:gridCol w:w="1192"/>
        <w:gridCol w:w="5645"/>
        <w:gridCol w:w="1020"/>
      </w:tblGrid>
      <w:tr w:rsidR="00294205" w:rsidRPr="0098470D" w:rsidTr="00294205">
        <w:trPr>
          <w:gridAfter w:val="2"/>
          <w:wAfter w:w="6665" w:type="dxa"/>
          <w:trHeight w:val="341"/>
        </w:trPr>
        <w:tc>
          <w:tcPr>
            <w:tcW w:w="5236" w:type="dxa"/>
            <w:tcBorders>
              <w:bottom w:val="nil"/>
              <w:right w:val="nil"/>
            </w:tcBorders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2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gridSpan w:val="3"/>
          </w:tcPr>
          <w:p w:rsidR="00294205" w:rsidRPr="0098470D" w:rsidRDefault="00294205" w:rsidP="0098470D">
            <w:pPr>
              <w:ind w:right="1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236" w:type="dxa"/>
            <w:tcBorders>
              <w:top w:val="nil"/>
              <w:right w:val="nil"/>
            </w:tcBorders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709" w:type="dxa"/>
            <w:vMerge/>
            <w:tcBorders>
              <w:left w:val="nil"/>
            </w:tcBorders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6508,38338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4865,31472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5502,82206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3529,21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3042,51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3615,016</w:t>
            </w:r>
          </w:p>
        </w:tc>
      </w:tr>
      <w:tr w:rsidR="00294205" w:rsidRPr="0098470D" w:rsidTr="00294205">
        <w:trPr>
          <w:gridAfter w:val="2"/>
          <w:wAfter w:w="6665" w:type="dxa"/>
          <w:trHeight w:val="567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направление бюджета поселения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ind w:left="245" w:hanging="2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740,19</w:t>
            </w:r>
          </w:p>
        </w:tc>
      </w:tr>
      <w:tr w:rsidR="00294205" w:rsidRPr="0098470D" w:rsidTr="00294205">
        <w:trPr>
          <w:gridAfter w:val="2"/>
          <w:wAfter w:w="6665" w:type="dxa"/>
          <w:trHeight w:val="6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2733,42</w:t>
            </w:r>
          </w:p>
        </w:tc>
        <w:tc>
          <w:tcPr>
            <w:tcW w:w="1418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2282,32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2854,826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1769,4</w:t>
            </w:r>
          </w:p>
        </w:tc>
      </w:tr>
      <w:tr w:rsidR="00294205" w:rsidRPr="0098470D" w:rsidTr="00294205">
        <w:trPr>
          <w:gridAfter w:val="2"/>
          <w:wAfter w:w="6665" w:type="dxa"/>
          <w:trHeight w:val="13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987,306</w:t>
            </w:r>
          </w:p>
        </w:tc>
      </w:tr>
      <w:tr w:rsidR="00294205" w:rsidRPr="0098470D" w:rsidTr="00294205">
        <w:trPr>
          <w:gridAfter w:val="2"/>
          <w:wAfter w:w="6665" w:type="dxa"/>
          <w:trHeight w:val="13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865,9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987,306</w:t>
            </w:r>
          </w:p>
        </w:tc>
      </w:tr>
      <w:tr w:rsidR="00294205" w:rsidRPr="0098470D" w:rsidTr="00294205">
        <w:trPr>
          <w:gridAfter w:val="2"/>
          <w:wAfter w:w="6665" w:type="dxa"/>
          <w:trHeight w:val="257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99 0 00 81251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99 0 00 0003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18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18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304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304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41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333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37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109,96238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111,11472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115,56206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4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109,639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94205" w:rsidRPr="0098470D" w:rsidTr="00294205">
        <w:trPr>
          <w:gridAfter w:val="2"/>
          <w:wAfter w:w="6665" w:type="dxa"/>
          <w:trHeight w:val="39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Защита населения и территории от   чрезвычайных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523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Непрограммное 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523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9,639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«Повышение уровня пожарной безопасности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территории Калиновского сельсовета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Карасукского района Новосибирской области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 2018-2020 годы»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94205" w:rsidRPr="0098470D" w:rsidTr="00294205">
        <w:trPr>
          <w:gridAfter w:val="2"/>
          <w:wAfter w:w="6665" w:type="dxa"/>
          <w:trHeight w:val="35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89,639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89,639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Расходы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898,01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753,1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781,56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898,01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753,1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781,56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0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обеспечения государственных (муниципальных)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667,8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 xml:space="preserve">Непрограммные мероприятия по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развитию автомобильных дорог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229,81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781,16</w:t>
            </w:r>
          </w:p>
        </w:tc>
      </w:tr>
      <w:tr w:rsidR="00294205" w:rsidRPr="0098470D" w:rsidTr="00294205">
        <w:trPr>
          <w:gridAfter w:val="2"/>
          <w:wAfter w:w="6665" w:type="dxa"/>
          <w:trHeight w:val="12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229,81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781,16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МП Управление дорожным хозяйством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99 0 00 70320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94205" w:rsidRPr="0098470D" w:rsidTr="00294205">
        <w:trPr>
          <w:gridAfter w:val="2"/>
          <w:wAfter w:w="6665" w:type="dxa"/>
          <w:trHeight w:val="21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17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5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1549,472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945" w:type="dxa"/>
            <w:gridSpan w:val="2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504,4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27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обеспечения государственных (муниципальных)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499,9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423,594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8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«Энергосбережение и повышение энергетической эффективности  Калиновского сельсовета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Карасукского района Новосибирской области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на 2017-2021 годы»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8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94205" w:rsidRPr="0098470D" w:rsidTr="00294205">
        <w:trPr>
          <w:gridAfter w:val="2"/>
          <w:wAfter w:w="6665" w:type="dxa"/>
          <w:trHeight w:val="224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33"/>
        </w:trPr>
        <w:tc>
          <w:tcPr>
            <w:tcW w:w="5945" w:type="dxa"/>
            <w:gridSpan w:val="2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713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1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</w:t>
            </w: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области».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763,0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9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236,972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713"/>
        </w:trPr>
        <w:tc>
          <w:tcPr>
            <w:tcW w:w="5945" w:type="dxa"/>
            <w:gridSpan w:val="2"/>
            <w:vAlign w:val="center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277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 направление   бюджета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42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сохранению памятников и других мемориальных объектов в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рамках государственной программы «Культура Новосибирской области» 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62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38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38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33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35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126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272,09</w:t>
            </w:r>
          </w:p>
        </w:tc>
      </w:tr>
      <w:tr w:rsidR="00294205" w:rsidRPr="0098470D" w:rsidTr="00294205">
        <w:trPr>
          <w:gridAfter w:val="2"/>
          <w:wAfter w:w="6665" w:type="dxa"/>
          <w:trHeight w:val="211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4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75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375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в области здравоохранения, спорта и </w:t>
            </w: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физической культуры, туризма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562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945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0" w:type="dxa"/>
            <w:gridSpan w:val="2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849" w:type="dxa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945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40" w:type="dxa"/>
            <w:gridSpan w:val="2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951" w:type="dxa"/>
            <w:gridSpan w:val="3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951" w:type="dxa"/>
            <w:gridSpan w:val="3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0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8" w:type="dxa"/>
            <w:gridSpan w:val="4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72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65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50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94205" w:rsidRPr="0098470D" w:rsidTr="00294205">
        <w:trPr>
          <w:gridAfter w:val="2"/>
          <w:wAfter w:w="6665" w:type="dxa"/>
          <w:trHeight w:val="111"/>
        </w:trPr>
        <w:tc>
          <w:tcPr>
            <w:tcW w:w="5951" w:type="dxa"/>
            <w:gridSpan w:val="3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8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849" w:type="dxa"/>
            <w:vAlign w:val="bottom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3" w:type="dxa"/>
            <w:gridSpan w:val="3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92" w:type="dxa"/>
            <w:shd w:val="clear" w:color="auto" w:fill="FFFFFF" w:themeFill="background1"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</w:tbl>
    <w:p w:rsidR="00294205" w:rsidRPr="0098470D" w:rsidRDefault="00294205" w:rsidP="0098470D">
      <w:pPr>
        <w:tabs>
          <w:tab w:val="left" w:pos="13245"/>
        </w:tabs>
        <w:jc w:val="both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ab/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ПРИЛОЖЕНИЕ № 4</w:t>
      </w:r>
    </w:p>
    <w:p w:rsidR="00006C46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310B8" w:rsidRPr="0098470D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98470D">
        <w:rPr>
          <w:rFonts w:ascii="Arial" w:hAnsi="Arial" w:cs="Arial"/>
          <w:sz w:val="24"/>
          <w:szCs w:val="24"/>
        </w:rPr>
        <w:t xml:space="preserve"> к Решению   </w:t>
      </w:r>
      <w:r w:rsidR="00006C46">
        <w:rPr>
          <w:rFonts w:ascii="Arial" w:hAnsi="Arial" w:cs="Arial"/>
          <w:sz w:val="24"/>
          <w:szCs w:val="24"/>
        </w:rPr>
        <w:t>9</w:t>
      </w:r>
      <w:r w:rsidRPr="0098470D">
        <w:rPr>
          <w:rFonts w:ascii="Arial" w:hAnsi="Arial" w:cs="Arial"/>
          <w:sz w:val="24"/>
          <w:szCs w:val="24"/>
        </w:rPr>
        <w:t xml:space="preserve"> сессии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Калиновского сельсовета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Карасукского района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Новосибирской области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шестого   созыва</w:t>
      </w:r>
    </w:p>
    <w:p w:rsidR="00294205" w:rsidRPr="0098470D" w:rsidRDefault="00294205" w:rsidP="00006C46">
      <w:pPr>
        <w:jc w:val="right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 xml:space="preserve">                                                   от 09.06.2021 г. №36 </w:t>
      </w:r>
    </w:p>
    <w:p w:rsidR="00294205" w:rsidRPr="0098470D" w:rsidRDefault="00294205" w:rsidP="00006C46">
      <w:pPr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lastRenderedPageBreak/>
        <w:t>ИСТОЧНИКИ</w:t>
      </w:r>
      <w:r w:rsidR="00006C46">
        <w:rPr>
          <w:rFonts w:ascii="Arial" w:hAnsi="Arial" w:cs="Arial"/>
          <w:sz w:val="24"/>
          <w:szCs w:val="24"/>
        </w:rPr>
        <w:t xml:space="preserve"> </w:t>
      </w:r>
      <w:r w:rsidRPr="0098470D">
        <w:rPr>
          <w:rFonts w:ascii="Arial" w:hAnsi="Arial" w:cs="Arial"/>
          <w:sz w:val="24"/>
          <w:szCs w:val="24"/>
        </w:rPr>
        <w:t>финансирования дефицита бюджета</w:t>
      </w:r>
      <w:r w:rsidR="00006C46">
        <w:rPr>
          <w:rFonts w:ascii="Arial" w:hAnsi="Arial" w:cs="Arial"/>
          <w:sz w:val="24"/>
          <w:szCs w:val="24"/>
        </w:rPr>
        <w:t xml:space="preserve"> </w:t>
      </w:r>
      <w:r w:rsidRPr="0098470D">
        <w:rPr>
          <w:rFonts w:ascii="Arial" w:hAnsi="Arial" w:cs="Arial"/>
          <w:sz w:val="24"/>
          <w:szCs w:val="24"/>
        </w:rPr>
        <w:t>Калиновского сельсовета Карасукского района</w:t>
      </w:r>
    </w:p>
    <w:p w:rsidR="00294205" w:rsidRPr="0098470D" w:rsidRDefault="00294205" w:rsidP="00006C46">
      <w:pPr>
        <w:jc w:val="center"/>
        <w:rPr>
          <w:rFonts w:ascii="Arial" w:hAnsi="Arial" w:cs="Arial"/>
          <w:sz w:val="24"/>
          <w:szCs w:val="24"/>
        </w:rPr>
      </w:pPr>
      <w:r w:rsidRPr="0098470D">
        <w:rPr>
          <w:rFonts w:ascii="Arial" w:hAnsi="Arial" w:cs="Arial"/>
          <w:sz w:val="24"/>
          <w:szCs w:val="24"/>
        </w:rPr>
        <w:t>Новосибирской области  на 2021 год</w:t>
      </w:r>
    </w:p>
    <w:p w:rsidR="00294205" w:rsidRPr="0098470D" w:rsidRDefault="00294205" w:rsidP="0098470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35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7872"/>
        <w:gridCol w:w="2409"/>
      </w:tblGrid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 КОД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eastAsia="en-US" w:bidi="en-US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 xml:space="preserve">2021 </w:t>
            </w:r>
          </w:p>
          <w:p w:rsidR="00294205" w:rsidRPr="0098470D" w:rsidRDefault="00294205" w:rsidP="0098470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 w:bidi="en-US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дефицита бюджетов,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473 049,00</w:t>
            </w:r>
          </w:p>
        </w:tc>
      </w:tr>
      <w:tr w:rsidR="00294205" w:rsidRPr="0098470D" w:rsidTr="00006C46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 xml:space="preserve">01 00 00 00 00 0000 000  </w:t>
            </w:r>
          </w:p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 xml:space="preserve">01 05 00 00 00 0000 000  </w:t>
            </w:r>
          </w:p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473 049,00</w:t>
            </w: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01 05 00 00  00 0000 500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Увеличение  остатков  средств 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- 6 035 334,38</w:t>
            </w: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eastAsia="en-US" w:bidi="en-US"/>
              </w:rPr>
            </w:pPr>
            <w:r w:rsidRPr="0098470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  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- 6 035 334,38</w:t>
            </w: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Уменьшение  остатков  средств 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6 508 383,38</w:t>
            </w:r>
          </w:p>
        </w:tc>
      </w:tr>
      <w:tr w:rsidR="00294205" w:rsidRPr="0098470D" w:rsidTr="00006C46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470D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05" w:rsidRPr="0098470D" w:rsidRDefault="00294205" w:rsidP="0098470D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 w:bidi="en-US"/>
              </w:rPr>
            </w:pPr>
            <w:r w:rsidRPr="0098470D">
              <w:rPr>
                <w:rFonts w:ascii="Arial" w:hAnsi="Arial" w:cs="Arial"/>
                <w:color w:val="000000"/>
                <w:sz w:val="24"/>
                <w:szCs w:val="24"/>
              </w:rPr>
              <w:t>6 508 383,38</w:t>
            </w:r>
          </w:p>
        </w:tc>
      </w:tr>
    </w:tbl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94205" w:rsidRPr="0098470D" w:rsidRDefault="00294205" w:rsidP="0098470D">
      <w:pPr>
        <w:pStyle w:val="a4"/>
        <w:jc w:val="both"/>
        <w:rPr>
          <w:rFonts w:ascii="Arial" w:hAnsi="Arial" w:cs="Arial"/>
          <w:sz w:val="24"/>
          <w:szCs w:val="24"/>
        </w:rPr>
      </w:pPr>
    </w:p>
    <w:sectPr w:rsidR="00294205" w:rsidRPr="0098470D" w:rsidSect="0029420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06" w:rsidRDefault="00331006" w:rsidP="006173B3">
      <w:r>
        <w:separator/>
      </w:r>
    </w:p>
  </w:endnote>
  <w:endnote w:type="continuationSeparator" w:id="1">
    <w:p w:rsidR="00331006" w:rsidRDefault="00331006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C6" w:rsidRDefault="00AE10C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C6" w:rsidRDefault="00AE10C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C6" w:rsidRDefault="00AE10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06" w:rsidRDefault="00331006" w:rsidP="006173B3">
      <w:r>
        <w:separator/>
      </w:r>
    </w:p>
  </w:footnote>
  <w:footnote w:type="continuationSeparator" w:id="1">
    <w:p w:rsidR="00331006" w:rsidRDefault="00331006" w:rsidP="00617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C6" w:rsidRDefault="00AE10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4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985"/>
      <w:gridCol w:w="9497"/>
      <w:gridCol w:w="263"/>
    </w:tblGrid>
    <w:tr w:rsidR="00AE10C6" w:rsidTr="00AE10C6"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E10C6" w:rsidRDefault="00AE10C6" w:rsidP="00AE10C6">
          <w:pPr>
            <w:pStyle w:val="a4"/>
            <w:spacing w:line="276" w:lineRule="auto"/>
            <w:ind w:left="317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№ 498 «09» июня 2021г.</w:t>
          </w:r>
        </w:p>
        <w:p w:rsidR="00AE10C6" w:rsidRDefault="00AE10C6" w:rsidP="00AE10C6">
          <w:pPr>
            <w:pStyle w:val="a4"/>
            <w:spacing w:line="276" w:lineRule="auto"/>
            <w:ind w:left="317" w:right="-108"/>
            <w:rPr>
              <w:rFonts w:eastAsiaTheme="minorHAnsi"/>
            </w:rPr>
          </w:pPr>
          <w:r>
            <w:rPr>
              <w:sz w:val="24"/>
              <w:szCs w:val="24"/>
            </w:rPr>
            <w:t>Издается  с ноября 2007г.</w:t>
          </w:r>
        </w:p>
      </w:tc>
      <w:tc>
        <w:tcPr>
          <w:tcW w:w="9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E10C6" w:rsidRDefault="00AE10C6">
          <w:pPr>
            <w:pStyle w:val="a4"/>
            <w:spacing w:line="276" w:lineRule="auto"/>
            <w:rPr>
              <w:rFonts w:eastAsiaTheme="minorHAnsi"/>
              <w:b/>
            </w:rPr>
          </w:pPr>
          <w:r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53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263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AE10C6" w:rsidRDefault="00AE10C6">
          <w:pPr>
            <w:pStyle w:val="a4"/>
            <w:spacing w:line="276" w:lineRule="auto"/>
            <w:jc w:val="both"/>
            <w:rPr>
              <w:rFonts w:eastAsiaTheme="minorHAnsi"/>
              <w:b/>
            </w:rPr>
          </w:pPr>
        </w:p>
      </w:tc>
    </w:tr>
    <w:tr w:rsidR="00AE10C6" w:rsidTr="00AE10C6">
      <w:trPr>
        <w:trHeight w:val="338"/>
      </w:trPr>
      <w:tc>
        <w:tcPr>
          <w:tcW w:w="114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E10C6" w:rsidRDefault="00AE10C6">
          <w:pPr>
            <w:pStyle w:val="a4"/>
            <w:spacing w:line="276" w:lineRule="auto"/>
            <w:jc w:val="center"/>
            <w:rPr>
              <w:rFonts w:eastAsiaTheme="minorHAnsi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263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AE10C6" w:rsidRDefault="00AE10C6">
          <w:pPr>
            <w:rPr>
              <w:rFonts w:asciiTheme="minorHAnsi" w:eastAsiaTheme="minorHAnsi" w:hAnsiTheme="minorHAnsi" w:cstheme="minorBidi"/>
              <w:b/>
              <w:sz w:val="22"/>
              <w:szCs w:val="22"/>
              <w:lang w:eastAsia="en-US"/>
            </w:rPr>
          </w:pPr>
        </w:p>
      </w:tc>
    </w:tr>
  </w:tbl>
  <w:p w:rsidR="00AE10C6" w:rsidRDefault="00AE10C6" w:rsidP="00AE10C6">
    <w:pPr>
      <w:pStyle w:val="a4"/>
      <w:jc w:val="center"/>
      <w:rPr>
        <w:rFonts w:eastAsiaTheme="minorHAnsi"/>
        <w:b/>
      </w:rPr>
    </w:pPr>
    <w:r>
      <w:rPr>
        <w:b/>
      </w:rPr>
      <w:t>СОВЕТ ДЕПУТАТОВ КАЛИНОВСКОГО СЕЛЬСОВЕТА</w:t>
    </w:r>
  </w:p>
  <w:p w:rsidR="00AE10C6" w:rsidRPr="00AE10C6" w:rsidRDefault="00AE10C6" w:rsidP="00AE10C6">
    <w:pPr>
      <w:pStyle w:val="a4"/>
      <w:ind w:left="-709" w:firstLine="283"/>
      <w:jc w:val="center"/>
      <w:rPr>
        <w:b/>
        <w:sz w:val="22"/>
        <w:szCs w:val="22"/>
      </w:rPr>
    </w:pPr>
    <w:r>
      <w:rPr>
        <w:b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C6" w:rsidRDefault="00AE10C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A88"/>
    <w:rsid w:val="0000205F"/>
    <w:rsid w:val="00003C1C"/>
    <w:rsid w:val="000044C0"/>
    <w:rsid w:val="00006C46"/>
    <w:rsid w:val="000071FB"/>
    <w:rsid w:val="000151A6"/>
    <w:rsid w:val="00042C81"/>
    <w:rsid w:val="0004309C"/>
    <w:rsid w:val="00071C0E"/>
    <w:rsid w:val="000B6EDB"/>
    <w:rsid w:val="000C3236"/>
    <w:rsid w:val="000C540C"/>
    <w:rsid w:val="000D7212"/>
    <w:rsid w:val="000F0EFA"/>
    <w:rsid w:val="00103B9C"/>
    <w:rsid w:val="00123E4C"/>
    <w:rsid w:val="0014765F"/>
    <w:rsid w:val="00165EFA"/>
    <w:rsid w:val="00182253"/>
    <w:rsid w:val="00191309"/>
    <w:rsid w:val="001C32E5"/>
    <w:rsid w:val="001D4EF5"/>
    <w:rsid w:val="001E0291"/>
    <w:rsid w:val="001E3082"/>
    <w:rsid w:val="001F15B9"/>
    <w:rsid w:val="001F3B03"/>
    <w:rsid w:val="00206481"/>
    <w:rsid w:val="00227C72"/>
    <w:rsid w:val="00230DDF"/>
    <w:rsid w:val="00231C7E"/>
    <w:rsid w:val="0025194D"/>
    <w:rsid w:val="002536FC"/>
    <w:rsid w:val="00294205"/>
    <w:rsid w:val="00295AFD"/>
    <w:rsid w:val="002A2559"/>
    <w:rsid w:val="002A4C96"/>
    <w:rsid w:val="002C0EA2"/>
    <w:rsid w:val="002F2348"/>
    <w:rsid w:val="00331006"/>
    <w:rsid w:val="003359F5"/>
    <w:rsid w:val="00356EE6"/>
    <w:rsid w:val="00364716"/>
    <w:rsid w:val="00364EE6"/>
    <w:rsid w:val="00367676"/>
    <w:rsid w:val="00382401"/>
    <w:rsid w:val="0039338F"/>
    <w:rsid w:val="003D5C5E"/>
    <w:rsid w:val="003E4941"/>
    <w:rsid w:val="003F5F19"/>
    <w:rsid w:val="004452EB"/>
    <w:rsid w:val="00446E70"/>
    <w:rsid w:val="00480CB2"/>
    <w:rsid w:val="00486177"/>
    <w:rsid w:val="004969F8"/>
    <w:rsid w:val="004A078C"/>
    <w:rsid w:val="004B2FF4"/>
    <w:rsid w:val="004B785D"/>
    <w:rsid w:val="004C15E7"/>
    <w:rsid w:val="004C4D96"/>
    <w:rsid w:val="004E178F"/>
    <w:rsid w:val="0052172D"/>
    <w:rsid w:val="0053265E"/>
    <w:rsid w:val="00533269"/>
    <w:rsid w:val="005334D5"/>
    <w:rsid w:val="0054533A"/>
    <w:rsid w:val="00547181"/>
    <w:rsid w:val="00552A88"/>
    <w:rsid w:val="005545EC"/>
    <w:rsid w:val="00562AA9"/>
    <w:rsid w:val="00566653"/>
    <w:rsid w:val="0057252B"/>
    <w:rsid w:val="00573231"/>
    <w:rsid w:val="005774F2"/>
    <w:rsid w:val="00584977"/>
    <w:rsid w:val="005A25B4"/>
    <w:rsid w:val="005A2910"/>
    <w:rsid w:val="005B1B4D"/>
    <w:rsid w:val="005B3285"/>
    <w:rsid w:val="005C1785"/>
    <w:rsid w:val="005C59EC"/>
    <w:rsid w:val="005D44FC"/>
    <w:rsid w:val="005D4A4E"/>
    <w:rsid w:val="005E53B6"/>
    <w:rsid w:val="005E7A55"/>
    <w:rsid w:val="005F4D1D"/>
    <w:rsid w:val="00615147"/>
    <w:rsid w:val="006173B3"/>
    <w:rsid w:val="0062596D"/>
    <w:rsid w:val="006310B8"/>
    <w:rsid w:val="00636264"/>
    <w:rsid w:val="006419B6"/>
    <w:rsid w:val="00651B40"/>
    <w:rsid w:val="00653FF5"/>
    <w:rsid w:val="0065532C"/>
    <w:rsid w:val="006638F5"/>
    <w:rsid w:val="00672DB9"/>
    <w:rsid w:val="00686E1E"/>
    <w:rsid w:val="00690749"/>
    <w:rsid w:val="006B58DD"/>
    <w:rsid w:val="006F3388"/>
    <w:rsid w:val="007010B5"/>
    <w:rsid w:val="00706B3E"/>
    <w:rsid w:val="00736FBB"/>
    <w:rsid w:val="00742B62"/>
    <w:rsid w:val="0074652E"/>
    <w:rsid w:val="00747F21"/>
    <w:rsid w:val="00765897"/>
    <w:rsid w:val="00767CE3"/>
    <w:rsid w:val="00775967"/>
    <w:rsid w:val="007C1D4F"/>
    <w:rsid w:val="007F796A"/>
    <w:rsid w:val="0080027B"/>
    <w:rsid w:val="00804D1B"/>
    <w:rsid w:val="00843D75"/>
    <w:rsid w:val="00861FA3"/>
    <w:rsid w:val="008659E6"/>
    <w:rsid w:val="008D55CE"/>
    <w:rsid w:val="008D561A"/>
    <w:rsid w:val="00923E8F"/>
    <w:rsid w:val="00932A74"/>
    <w:rsid w:val="0094226A"/>
    <w:rsid w:val="0096095C"/>
    <w:rsid w:val="009724E2"/>
    <w:rsid w:val="0098470D"/>
    <w:rsid w:val="009E4EE1"/>
    <w:rsid w:val="009F1338"/>
    <w:rsid w:val="009F58CA"/>
    <w:rsid w:val="00A44679"/>
    <w:rsid w:val="00A45B2E"/>
    <w:rsid w:val="00A4625A"/>
    <w:rsid w:val="00A531EE"/>
    <w:rsid w:val="00A80615"/>
    <w:rsid w:val="00A80C30"/>
    <w:rsid w:val="00AA0759"/>
    <w:rsid w:val="00AA38BA"/>
    <w:rsid w:val="00AA5AF2"/>
    <w:rsid w:val="00AB5410"/>
    <w:rsid w:val="00AC4CFF"/>
    <w:rsid w:val="00AD4DC7"/>
    <w:rsid w:val="00AE10C6"/>
    <w:rsid w:val="00AE67E0"/>
    <w:rsid w:val="00AF4E46"/>
    <w:rsid w:val="00B20651"/>
    <w:rsid w:val="00B240E2"/>
    <w:rsid w:val="00B40625"/>
    <w:rsid w:val="00B52138"/>
    <w:rsid w:val="00B535AE"/>
    <w:rsid w:val="00B67EFF"/>
    <w:rsid w:val="00B81BBF"/>
    <w:rsid w:val="00B94271"/>
    <w:rsid w:val="00BC1579"/>
    <w:rsid w:val="00BD3785"/>
    <w:rsid w:val="00BD7084"/>
    <w:rsid w:val="00BE2594"/>
    <w:rsid w:val="00C05EA6"/>
    <w:rsid w:val="00C15FD4"/>
    <w:rsid w:val="00C55F31"/>
    <w:rsid w:val="00C80D2A"/>
    <w:rsid w:val="00C845DA"/>
    <w:rsid w:val="00C945F8"/>
    <w:rsid w:val="00C950D5"/>
    <w:rsid w:val="00C97A09"/>
    <w:rsid w:val="00CC0852"/>
    <w:rsid w:val="00CC4A8E"/>
    <w:rsid w:val="00CC4CA9"/>
    <w:rsid w:val="00CC5EDD"/>
    <w:rsid w:val="00CD5C6D"/>
    <w:rsid w:val="00CE7F6C"/>
    <w:rsid w:val="00D00FAA"/>
    <w:rsid w:val="00D3206D"/>
    <w:rsid w:val="00D60649"/>
    <w:rsid w:val="00D609D1"/>
    <w:rsid w:val="00D678C0"/>
    <w:rsid w:val="00D75FEE"/>
    <w:rsid w:val="00D903B9"/>
    <w:rsid w:val="00DA4CA9"/>
    <w:rsid w:val="00DA7CD1"/>
    <w:rsid w:val="00DC6630"/>
    <w:rsid w:val="00DC6BE1"/>
    <w:rsid w:val="00DD0F08"/>
    <w:rsid w:val="00DD384B"/>
    <w:rsid w:val="00DD3AEF"/>
    <w:rsid w:val="00DD4E3D"/>
    <w:rsid w:val="00DF52B5"/>
    <w:rsid w:val="00E03269"/>
    <w:rsid w:val="00E04735"/>
    <w:rsid w:val="00E203EC"/>
    <w:rsid w:val="00E247F2"/>
    <w:rsid w:val="00E32E9A"/>
    <w:rsid w:val="00E433F0"/>
    <w:rsid w:val="00E469E8"/>
    <w:rsid w:val="00E60462"/>
    <w:rsid w:val="00E66A94"/>
    <w:rsid w:val="00E7176C"/>
    <w:rsid w:val="00E83D16"/>
    <w:rsid w:val="00EA472F"/>
    <w:rsid w:val="00EB4391"/>
    <w:rsid w:val="00EC72D0"/>
    <w:rsid w:val="00ED3C12"/>
    <w:rsid w:val="00ED6EA2"/>
    <w:rsid w:val="00EE214C"/>
    <w:rsid w:val="00EF5524"/>
    <w:rsid w:val="00F14E47"/>
    <w:rsid w:val="00F250FC"/>
    <w:rsid w:val="00F2615C"/>
    <w:rsid w:val="00F41566"/>
    <w:rsid w:val="00F45CE6"/>
    <w:rsid w:val="00F71BB5"/>
    <w:rsid w:val="00F73569"/>
    <w:rsid w:val="00F91788"/>
    <w:rsid w:val="00F9467C"/>
    <w:rsid w:val="00FA5B8D"/>
    <w:rsid w:val="00FC1B9C"/>
    <w:rsid w:val="00FE45D5"/>
    <w:rsid w:val="00FE799A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7D7C-E18A-4AD9-93C6-9257EB6F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5946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юзер</cp:lastModifiedBy>
  <cp:revision>22</cp:revision>
  <cp:lastPrinted>2017-03-02T02:37:00Z</cp:lastPrinted>
  <dcterms:created xsi:type="dcterms:W3CDTF">2021-06-09T07:36:00Z</dcterms:created>
  <dcterms:modified xsi:type="dcterms:W3CDTF">2021-06-09T09:33:00Z</dcterms:modified>
</cp:coreProperties>
</file>