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C7" w:rsidRPr="00453E58" w:rsidRDefault="001E75C7" w:rsidP="00453E58">
      <w:pPr>
        <w:jc w:val="center"/>
        <w:rPr>
          <w:b/>
        </w:rPr>
      </w:pPr>
      <w:r w:rsidRPr="00453E58">
        <w:rPr>
          <w:b/>
        </w:rPr>
        <w:t>АДМИНИСТРАЦИЯ</w:t>
      </w:r>
    </w:p>
    <w:p w:rsidR="001E75C7" w:rsidRPr="00453E58" w:rsidRDefault="00C94BA4" w:rsidP="00453E58">
      <w:pPr>
        <w:jc w:val="center"/>
        <w:rPr>
          <w:b/>
        </w:rPr>
      </w:pPr>
      <w:r>
        <w:rPr>
          <w:b/>
        </w:rPr>
        <w:t>КАЛИНОВСКОГО</w:t>
      </w:r>
      <w:r w:rsidR="001E75C7">
        <w:rPr>
          <w:b/>
        </w:rPr>
        <w:t xml:space="preserve"> </w:t>
      </w:r>
      <w:r w:rsidR="001E75C7" w:rsidRPr="00453E58">
        <w:rPr>
          <w:b/>
        </w:rPr>
        <w:t>СЕЛЬСОВЕТА</w:t>
      </w:r>
    </w:p>
    <w:p w:rsidR="001E75C7" w:rsidRPr="00453E58" w:rsidRDefault="001E75C7" w:rsidP="00453E58">
      <w:pPr>
        <w:jc w:val="center"/>
        <w:rPr>
          <w:b/>
          <w:szCs w:val="28"/>
        </w:rPr>
      </w:pPr>
      <w:r w:rsidRPr="00453E58">
        <w:rPr>
          <w:b/>
        </w:rPr>
        <w:t xml:space="preserve">КАРАСУКСКОГО РАЙОНА </w:t>
      </w:r>
      <w:r w:rsidRPr="00453E58">
        <w:rPr>
          <w:b/>
          <w:szCs w:val="28"/>
        </w:rPr>
        <w:t xml:space="preserve"> НОВОСИБИРСКОЙ  ОБЛАСТИ</w:t>
      </w:r>
    </w:p>
    <w:p w:rsidR="001E75C7" w:rsidRPr="005E2A70" w:rsidRDefault="001E75C7" w:rsidP="00453E58">
      <w:pPr>
        <w:jc w:val="center"/>
        <w:rPr>
          <w:color w:val="000000" w:themeColor="text1"/>
        </w:rPr>
      </w:pPr>
    </w:p>
    <w:p w:rsidR="001E75C7" w:rsidRDefault="001E75C7" w:rsidP="00453E58">
      <w:pPr>
        <w:jc w:val="center"/>
        <w:rPr>
          <w:b/>
        </w:rPr>
      </w:pPr>
      <w:r>
        <w:rPr>
          <w:b/>
        </w:rPr>
        <w:t>ПОСТАНОВЛЕНИЕ</w:t>
      </w:r>
    </w:p>
    <w:p w:rsidR="001E75C7" w:rsidRDefault="001E75C7" w:rsidP="00453E58">
      <w:pPr>
        <w:rPr>
          <w:szCs w:val="28"/>
        </w:rPr>
      </w:pPr>
      <w:r>
        <w:rPr>
          <w:szCs w:val="28"/>
        </w:rPr>
        <w:t xml:space="preserve">                </w:t>
      </w:r>
    </w:p>
    <w:p w:rsidR="001E75C7" w:rsidRDefault="001E75C7" w:rsidP="00453E58">
      <w:pPr>
        <w:rPr>
          <w:szCs w:val="28"/>
        </w:rPr>
      </w:pPr>
      <w:r>
        <w:rPr>
          <w:szCs w:val="28"/>
        </w:rPr>
        <w:t xml:space="preserve">      </w:t>
      </w:r>
      <w:r w:rsidRPr="005E2A70">
        <w:rPr>
          <w:color w:val="000000" w:themeColor="text1"/>
          <w:szCs w:val="28"/>
        </w:rPr>
        <w:t xml:space="preserve"> </w:t>
      </w:r>
      <w:r w:rsidR="005E2A70" w:rsidRPr="00916BC5">
        <w:rPr>
          <w:color w:val="000000" w:themeColor="text1"/>
          <w:szCs w:val="28"/>
        </w:rPr>
        <w:t>25</w:t>
      </w:r>
      <w:r w:rsidR="00F84720" w:rsidRPr="00916BC5">
        <w:rPr>
          <w:color w:val="000000" w:themeColor="text1"/>
          <w:szCs w:val="28"/>
        </w:rPr>
        <w:t>.0</w:t>
      </w:r>
      <w:r w:rsidR="005E2A70" w:rsidRPr="00916BC5">
        <w:rPr>
          <w:color w:val="000000" w:themeColor="text1"/>
          <w:szCs w:val="28"/>
        </w:rPr>
        <w:t>2</w:t>
      </w:r>
      <w:r w:rsidR="00F84720" w:rsidRPr="00916BC5">
        <w:rPr>
          <w:color w:val="000000" w:themeColor="text1"/>
          <w:szCs w:val="28"/>
        </w:rPr>
        <w:t>.201</w:t>
      </w:r>
      <w:r w:rsidR="000256C3" w:rsidRPr="00916BC5">
        <w:rPr>
          <w:color w:val="000000" w:themeColor="text1"/>
          <w:szCs w:val="28"/>
        </w:rPr>
        <w:t>9</w:t>
      </w:r>
      <w:r w:rsidRPr="00916BC5">
        <w:rPr>
          <w:color w:val="000000" w:themeColor="text1"/>
          <w:szCs w:val="28"/>
        </w:rPr>
        <w:t xml:space="preserve">                               </w:t>
      </w:r>
      <w:r w:rsidRPr="00916BC5">
        <w:rPr>
          <w:szCs w:val="28"/>
        </w:rPr>
        <w:t xml:space="preserve">                        </w:t>
      </w:r>
      <w:r w:rsidR="0083527F" w:rsidRPr="00916BC5">
        <w:rPr>
          <w:szCs w:val="28"/>
        </w:rPr>
        <w:t xml:space="preserve">                </w:t>
      </w:r>
      <w:r w:rsidRPr="00916BC5">
        <w:rPr>
          <w:szCs w:val="28"/>
        </w:rPr>
        <w:t xml:space="preserve">   </w:t>
      </w:r>
      <w:r w:rsidR="006A0042">
        <w:rPr>
          <w:szCs w:val="28"/>
        </w:rPr>
        <w:t xml:space="preserve">                            № </w:t>
      </w:r>
      <w:r w:rsidR="00972F3B">
        <w:rPr>
          <w:szCs w:val="28"/>
        </w:rPr>
        <w:t>7</w:t>
      </w:r>
    </w:p>
    <w:p w:rsidR="001E75C7" w:rsidRDefault="001E75C7" w:rsidP="00453E58">
      <w:pPr>
        <w:rPr>
          <w:szCs w:val="28"/>
        </w:rPr>
      </w:pPr>
    </w:p>
    <w:p w:rsidR="001E75C7" w:rsidRDefault="001E75C7" w:rsidP="00453E58">
      <w:pPr>
        <w:rPr>
          <w:szCs w:val="28"/>
        </w:rPr>
      </w:pPr>
    </w:p>
    <w:p w:rsidR="001E75C7" w:rsidRDefault="00457739" w:rsidP="00453E58">
      <w:pPr>
        <w:jc w:val="center"/>
        <w:rPr>
          <w:b/>
          <w:szCs w:val="28"/>
        </w:rPr>
      </w:pPr>
      <w:r>
        <w:rPr>
          <w:b/>
          <w:szCs w:val="28"/>
        </w:rPr>
        <w:t xml:space="preserve">О  </w:t>
      </w:r>
      <w:r w:rsidR="001E75C7">
        <w:rPr>
          <w:b/>
          <w:szCs w:val="28"/>
        </w:rPr>
        <w:t>Порядк</w:t>
      </w:r>
      <w:r w:rsidR="000256C3">
        <w:rPr>
          <w:b/>
          <w:szCs w:val="28"/>
        </w:rPr>
        <w:t>е</w:t>
      </w:r>
      <w:r w:rsidR="001E75C7">
        <w:rPr>
          <w:b/>
          <w:szCs w:val="28"/>
        </w:rPr>
        <w:t xml:space="preserve"> </w:t>
      </w:r>
      <w:proofErr w:type="gramStart"/>
      <w:r w:rsidR="001E75C7">
        <w:rPr>
          <w:b/>
          <w:szCs w:val="28"/>
        </w:rPr>
        <w:t xml:space="preserve">санкционирования оплаты денежных обязательств получателей средств бюджета </w:t>
      </w:r>
      <w:r w:rsidR="00C94BA4">
        <w:rPr>
          <w:b/>
          <w:szCs w:val="28"/>
        </w:rPr>
        <w:t>Калиновского</w:t>
      </w:r>
      <w:r w:rsidR="001E75C7">
        <w:rPr>
          <w:b/>
          <w:szCs w:val="28"/>
        </w:rPr>
        <w:t xml:space="preserve"> сельсовета Карасукского района Новосибирской области</w:t>
      </w:r>
      <w:proofErr w:type="gramEnd"/>
      <w:r w:rsidR="001E75C7">
        <w:rPr>
          <w:b/>
          <w:szCs w:val="28"/>
        </w:rPr>
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5F53F6">
        <w:rPr>
          <w:b/>
          <w:szCs w:val="28"/>
        </w:rPr>
        <w:t xml:space="preserve"> утвержденный</w:t>
      </w:r>
      <w:r w:rsidR="005F53F6" w:rsidRPr="005F53F6">
        <w:rPr>
          <w:b/>
          <w:szCs w:val="28"/>
        </w:rPr>
        <w:t xml:space="preserve"> </w:t>
      </w:r>
      <w:r w:rsidR="005F53F6">
        <w:rPr>
          <w:b/>
          <w:szCs w:val="28"/>
        </w:rPr>
        <w:t xml:space="preserve">Постановлением администрации </w:t>
      </w:r>
      <w:r w:rsidR="00C94BA4">
        <w:rPr>
          <w:b/>
          <w:szCs w:val="28"/>
        </w:rPr>
        <w:t>Калиновского</w:t>
      </w:r>
      <w:r w:rsidR="005F53F6">
        <w:rPr>
          <w:b/>
          <w:szCs w:val="28"/>
        </w:rPr>
        <w:t xml:space="preserve"> сельсовета Карасукского района Новосибирской области</w:t>
      </w:r>
    </w:p>
    <w:p w:rsidR="001E75C7" w:rsidRDefault="001E75C7" w:rsidP="00453E58">
      <w:pPr>
        <w:rPr>
          <w:szCs w:val="28"/>
        </w:rPr>
      </w:pPr>
    </w:p>
    <w:p w:rsidR="001E75C7" w:rsidRDefault="001E75C7" w:rsidP="00453E58">
      <w:pPr>
        <w:jc w:val="both"/>
        <w:rPr>
          <w:szCs w:val="28"/>
        </w:rPr>
      </w:pPr>
      <w:r>
        <w:rPr>
          <w:szCs w:val="28"/>
        </w:rPr>
        <w:t xml:space="preserve">               </w:t>
      </w:r>
      <w:r w:rsidRPr="00972F3B">
        <w:rPr>
          <w:szCs w:val="28"/>
        </w:rPr>
        <w:t>В соответствии со статьей 219 Бюджетно</w:t>
      </w:r>
      <w:r w:rsidR="00972F3B">
        <w:rPr>
          <w:szCs w:val="28"/>
        </w:rPr>
        <w:t>го кодекса Российской Федерации</w:t>
      </w:r>
      <w:r>
        <w:rPr>
          <w:szCs w:val="28"/>
        </w:rPr>
        <w:t xml:space="preserve">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1E75C7" w:rsidRDefault="001E75C7" w:rsidP="00453E58">
      <w:pPr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F35071">
        <w:rPr>
          <w:szCs w:val="28"/>
        </w:rPr>
        <w:t xml:space="preserve"> </w:t>
      </w:r>
      <w:r>
        <w:rPr>
          <w:szCs w:val="28"/>
        </w:rPr>
        <w:t>О</w:t>
      </w:r>
      <w:r w:rsidR="00F35071">
        <w:rPr>
          <w:szCs w:val="28"/>
        </w:rPr>
        <w:t xml:space="preserve"> </w:t>
      </w:r>
      <w:r>
        <w:rPr>
          <w:szCs w:val="28"/>
        </w:rPr>
        <w:t>С</w:t>
      </w:r>
      <w:r w:rsidR="00F35071">
        <w:rPr>
          <w:szCs w:val="28"/>
        </w:rPr>
        <w:t xml:space="preserve"> </w:t>
      </w:r>
      <w:r>
        <w:rPr>
          <w:szCs w:val="28"/>
        </w:rPr>
        <w:t>Т</w:t>
      </w:r>
      <w:r w:rsidR="00F35071">
        <w:rPr>
          <w:szCs w:val="28"/>
        </w:rPr>
        <w:t xml:space="preserve"> </w:t>
      </w:r>
      <w:r>
        <w:rPr>
          <w:szCs w:val="28"/>
        </w:rPr>
        <w:t>А</w:t>
      </w:r>
      <w:r w:rsidR="00F35071">
        <w:rPr>
          <w:szCs w:val="28"/>
        </w:rPr>
        <w:t xml:space="preserve"> </w:t>
      </w:r>
      <w:r>
        <w:rPr>
          <w:szCs w:val="28"/>
        </w:rPr>
        <w:t>Н</w:t>
      </w:r>
      <w:r w:rsidR="00F35071">
        <w:rPr>
          <w:szCs w:val="28"/>
        </w:rPr>
        <w:t xml:space="preserve"> </w:t>
      </w:r>
      <w:r>
        <w:rPr>
          <w:szCs w:val="28"/>
        </w:rPr>
        <w:t>О</w:t>
      </w:r>
      <w:r w:rsidR="00F35071">
        <w:rPr>
          <w:szCs w:val="28"/>
        </w:rPr>
        <w:t xml:space="preserve"> </w:t>
      </w:r>
      <w:r>
        <w:rPr>
          <w:szCs w:val="28"/>
        </w:rPr>
        <w:t>В</w:t>
      </w:r>
      <w:r w:rsidR="00F35071">
        <w:rPr>
          <w:szCs w:val="28"/>
        </w:rPr>
        <w:t xml:space="preserve"> </w:t>
      </w:r>
      <w:r>
        <w:rPr>
          <w:szCs w:val="28"/>
        </w:rPr>
        <w:t>Л</w:t>
      </w:r>
      <w:r w:rsidR="00F35071">
        <w:rPr>
          <w:szCs w:val="28"/>
        </w:rPr>
        <w:t xml:space="preserve"> </w:t>
      </w:r>
      <w:r>
        <w:rPr>
          <w:szCs w:val="28"/>
        </w:rPr>
        <w:t>Я</w:t>
      </w:r>
      <w:r w:rsidR="00F35071">
        <w:rPr>
          <w:szCs w:val="28"/>
        </w:rPr>
        <w:t xml:space="preserve"> </w:t>
      </w:r>
      <w:r>
        <w:rPr>
          <w:szCs w:val="28"/>
        </w:rPr>
        <w:t>Ю:</w:t>
      </w:r>
    </w:p>
    <w:p w:rsidR="000256C3" w:rsidRPr="000256C3" w:rsidRDefault="00941FCE" w:rsidP="000256C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0256C3" w:rsidRPr="000256C3">
        <w:rPr>
          <w:szCs w:val="28"/>
        </w:rPr>
        <w:t>Установить, что санкционирование оплаты денежных обязательств по расходам получателей средств бюджета</w:t>
      </w:r>
      <w:r w:rsidR="000256C3">
        <w:rPr>
          <w:szCs w:val="28"/>
        </w:rPr>
        <w:t xml:space="preserve"> </w:t>
      </w:r>
      <w:r w:rsidR="00C94BA4">
        <w:rPr>
          <w:szCs w:val="28"/>
        </w:rPr>
        <w:t>Калиновского</w:t>
      </w:r>
      <w:r w:rsidR="000256C3">
        <w:rPr>
          <w:szCs w:val="28"/>
        </w:rPr>
        <w:t xml:space="preserve"> сельсовета </w:t>
      </w:r>
      <w:r w:rsidR="000256C3" w:rsidRPr="000256C3">
        <w:rPr>
          <w:szCs w:val="28"/>
        </w:rPr>
        <w:t xml:space="preserve"> Новосибирской области, финансовое обеспечение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="000256C3" w:rsidRPr="000256C3">
        <w:rPr>
          <w:szCs w:val="28"/>
        </w:rPr>
        <w:t>софинансирования</w:t>
      </w:r>
      <w:proofErr w:type="spellEnd"/>
      <w:r w:rsidR="000256C3" w:rsidRPr="000256C3">
        <w:rPr>
          <w:szCs w:val="28"/>
        </w:rPr>
        <w:t xml:space="preserve"> которых</w:t>
      </w:r>
      <w:proofErr w:type="gramEnd"/>
      <w:r w:rsidR="000256C3" w:rsidRPr="000256C3">
        <w:rPr>
          <w:szCs w:val="28"/>
        </w:rPr>
        <w:t xml:space="preserve"> предоставляется субсидия из федерального бюджета бюджету субъекта Российской Федерации, утвержденным приказом Минфина России от 12.12.2017 № 223н,</w:t>
      </w:r>
      <w:r w:rsidR="000256C3">
        <w:rPr>
          <w:szCs w:val="28"/>
        </w:rPr>
        <w:t xml:space="preserve"> </w:t>
      </w:r>
      <w:r w:rsidR="000256C3" w:rsidRPr="000256C3">
        <w:rPr>
          <w:szCs w:val="28"/>
        </w:rPr>
        <w:t>с дополнительной проверкой платежных (расчетных) документов на наличие в них следующих сведений:</w:t>
      </w:r>
    </w:p>
    <w:p w:rsidR="000256C3" w:rsidRPr="000256C3" w:rsidRDefault="000256C3" w:rsidP="000256C3">
      <w:pPr>
        <w:ind w:firstLine="709"/>
        <w:jc w:val="both"/>
        <w:rPr>
          <w:szCs w:val="28"/>
        </w:rPr>
      </w:pPr>
      <w:r w:rsidRPr="000256C3">
        <w:rPr>
          <w:szCs w:val="28"/>
        </w:rPr>
        <w:t>1)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</w:t>
      </w:r>
    </w:p>
    <w:p w:rsidR="000256C3" w:rsidRDefault="000256C3" w:rsidP="000256C3">
      <w:pPr>
        <w:ind w:firstLine="709"/>
        <w:jc w:val="both"/>
        <w:rPr>
          <w:szCs w:val="28"/>
        </w:rPr>
      </w:pPr>
      <w:r w:rsidRPr="000256C3">
        <w:rPr>
          <w:szCs w:val="28"/>
        </w:rPr>
        <w:t>2) кодов классификации операций сектора государственного управления (КОСГУ) в назначении платежа в формате «КОСГУ ХХХ».</w:t>
      </w:r>
    </w:p>
    <w:p w:rsidR="00941FCE" w:rsidRDefault="00941FCE" w:rsidP="000256C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43C0B">
        <w:rPr>
          <w:szCs w:val="28"/>
        </w:rPr>
        <w:t>Признать утратившими силу:</w:t>
      </w:r>
    </w:p>
    <w:p w:rsidR="00343C0B" w:rsidRDefault="00343C0B" w:rsidP="000256C3">
      <w:pPr>
        <w:ind w:firstLine="709"/>
        <w:jc w:val="both"/>
        <w:rPr>
          <w:szCs w:val="28"/>
        </w:rPr>
      </w:pPr>
      <w:r>
        <w:rPr>
          <w:szCs w:val="28"/>
        </w:rPr>
        <w:t xml:space="preserve">1) Постановление администрации </w:t>
      </w:r>
      <w:r w:rsidR="00C94BA4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Новосибирской области от 2</w:t>
      </w:r>
      <w:r w:rsidR="00C94BA4">
        <w:rPr>
          <w:szCs w:val="28"/>
        </w:rPr>
        <w:t>8.</w:t>
      </w:r>
      <w:r>
        <w:rPr>
          <w:szCs w:val="28"/>
        </w:rPr>
        <w:t xml:space="preserve">12.2010 № </w:t>
      </w:r>
      <w:r w:rsidR="00C94BA4">
        <w:rPr>
          <w:szCs w:val="28"/>
        </w:rPr>
        <w:t>34</w:t>
      </w:r>
      <w:r>
        <w:rPr>
          <w:szCs w:val="28"/>
        </w:rPr>
        <w:t xml:space="preserve"> «</w:t>
      </w:r>
      <w:r w:rsidRPr="00343C0B">
        <w:rPr>
          <w:szCs w:val="28"/>
        </w:rPr>
        <w:t xml:space="preserve">Об утверждении </w:t>
      </w:r>
      <w:proofErr w:type="gramStart"/>
      <w:r w:rsidRPr="00343C0B">
        <w:rPr>
          <w:szCs w:val="28"/>
        </w:rPr>
        <w:t xml:space="preserve">Порядка санкционирования оплаты денежных обязательств получателей средств бюджета </w:t>
      </w:r>
      <w:r w:rsidR="00C94BA4">
        <w:rPr>
          <w:szCs w:val="28"/>
        </w:rPr>
        <w:t>Калиновского</w:t>
      </w:r>
      <w:r w:rsidRPr="00343C0B">
        <w:rPr>
          <w:szCs w:val="28"/>
        </w:rPr>
        <w:t xml:space="preserve"> сельсовета Карасукского района Новосибирской области</w:t>
      </w:r>
      <w:proofErr w:type="gramEnd"/>
      <w:r w:rsidRPr="00343C0B">
        <w:rPr>
          <w:szCs w:val="28"/>
        </w:rPr>
        <w:t xml:space="preserve"> за счет межбюджетных трансфертов, предоставляемых из федерального бюджета в </w:t>
      </w:r>
      <w:r w:rsidRPr="00343C0B">
        <w:rPr>
          <w:szCs w:val="28"/>
        </w:rPr>
        <w:lastRenderedPageBreak/>
        <w:t>форме субсидий, субвенций и иных межбюджетных трансфертов, имеющих целевое назначение</w:t>
      </w:r>
      <w:r>
        <w:rPr>
          <w:szCs w:val="28"/>
        </w:rPr>
        <w:t>».</w:t>
      </w:r>
    </w:p>
    <w:p w:rsidR="00A22966" w:rsidRDefault="00343C0B" w:rsidP="00343C0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A22966">
        <w:rPr>
          <w:szCs w:val="28"/>
        </w:rPr>
        <w:t>Постановление администрации Калиновского сельсовета Карасукского района Новосибирской области от 17.03.2016 № 19 «О внесении изменений в постановление администрации Калиновского сельсовета Карасукского района Новосибирской области от 28.12.2010 № 34 «Об утверждении порядка санкционирования оплаты денежных обязательств получателей средств бюджета Калиновского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</w:t>
      </w:r>
      <w:proofErr w:type="gramEnd"/>
      <w:r w:rsidR="00A22966">
        <w:rPr>
          <w:szCs w:val="28"/>
        </w:rPr>
        <w:t xml:space="preserve"> целевое назначение».</w:t>
      </w:r>
    </w:p>
    <w:p w:rsidR="00343C0B" w:rsidRDefault="00A22966" w:rsidP="00343C0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3) </w:t>
      </w:r>
      <w:r w:rsidR="00343C0B">
        <w:rPr>
          <w:szCs w:val="28"/>
        </w:rPr>
        <w:t xml:space="preserve">Постановление администрации </w:t>
      </w:r>
      <w:r w:rsidR="00C94BA4">
        <w:rPr>
          <w:szCs w:val="28"/>
        </w:rPr>
        <w:t>Калиновского</w:t>
      </w:r>
      <w:r w:rsidR="00343C0B">
        <w:rPr>
          <w:szCs w:val="28"/>
        </w:rPr>
        <w:t xml:space="preserve"> сельсовета Карасукского района Новосибирской области от 2</w:t>
      </w:r>
      <w:r w:rsidR="00C94BA4">
        <w:rPr>
          <w:szCs w:val="28"/>
        </w:rPr>
        <w:t>3</w:t>
      </w:r>
      <w:r w:rsidR="00343C0B">
        <w:rPr>
          <w:szCs w:val="28"/>
        </w:rPr>
        <w:t>.05.2018 №</w:t>
      </w:r>
      <w:r w:rsidR="00325526">
        <w:rPr>
          <w:szCs w:val="28"/>
        </w:rPr>
        <w:t xml:space="preserve"> </w:t>
      </w:r>
      <w:r w:rsidR="00C94BA4">
        <w:rPr>
          <w:szCs w:val="28"/>
        </w:rPr>
        <w:t>5</w:t>
      </w:r>
      <w:r w:rsidR="00325526">
        <w:rPr>
          <w:szCs w:val="28"/>
        </w:rPr>
        <w:t>4</w:t>
      </w:r>
      <w:r w:rsidR="00343C0B">
        <w:rPr>
          <w:szCs w:val="28"/>
        </w:rPr>
        <w:t xml:space="preserve"> «</w:t>
      </w:r>
      <w:r w:rsidR="00343C0B" w:rsidRPr="00343C0B">
        <w:rPr>
          <w:szCs w:val="28"/>
        </w:rPr>
        <w:t xml:space="preserve">О внесении изменений в Порядок санкционирования оплаты денежных обязательств получателей средств бюджета </w:t>
      </w:r>
      <w:r w:rsidR="00C94BA4">
        <w:rPr>
          <w:szCs w:val="28"/>
        </w:rPr>
        <w:t>Калиновского</w:t>
      </w:r>
      <w:r w:rsidR="00343C0B" w:rsidRPr="00343C0B">
        <w:rPr>
          <w:szCs w:val="28"/>
        </w:rPr>
        <w:t xml:space="preserve"> сельсовета Карасукского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утвержденный Постановлением администрации </w:t>
      </w:r>
      <w:r w:rsidR="00C94BA4">
        <w:rPr>
          <w:szCs w:val="28"/>
        </w:rPr>
        <w:t>Калиновского</w:t>
      </w:r>
      <w:r w:rsidR="00343C0B" w:rsidRPr="00343C0B">
        <w:rPr>
          <w:szCs w:val="28"/>
        </w:rPr>
        <w:t xml:space="preserve"> сельсовета Карасукского района Новосибирской области от 2</w:t>
      </w:r>
      <w:r w:rsidR="00C94BA4">
        <w:rPr>
          <w:szCs w:val="28"/>
        </w:rPr>
        <w:t>8</w:t>
      </w:r>
      <w:r w:rsidR="00343C0B" w:rsidRPr="00343C0B">
        <w:rPr>
          <w:szCs w:val="28"/>
        </w:rPr>
        <w:t>.12.2010</w:t>
      </w:r>
      <w:proofErr w:type="gramEnd"/>
      <w:r w:rsidR="00343C0B" w:rsidRPr="00343C0B">
        <w:rPr>
          <w:szCs w:val="28"/>
        </w:rPr>
        <w:t xml:space="preserve"> №</w:t>
      </w:r>
      <w:r w:rsidR="001B410A">
        <w:rPr>
          <w:szCs w:val="28"/>
        </w:rPr>
        <w:t xml:space="preserve"> </w:t>
      </w:r>
      <w:r w:rsidR="00C94BA4">
        <w:rPr>
          <w:szCs w:val="28"/>
        </w:rPr>
        <w:t>34</w:t>
      </w:r>
      <w:r w:rsidR="00343C0B">
        <w:rPr>
          <w:szCs w:val="28"/>
        </w:rPr>
        <w:t>».</w:t>
      </w:r>
    </w:p>
    <w:p w:rsidR="00DA5386" w:rsidRDefault="00DA5386" w:rsidP="00B670D5">
      <w:pPr>
        <w:autoSpaceDN w:val="0"/>
        <w:ind w:left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B670D5">
        <w:rPr>
          <w:szCs w:val="28"/>
        </w:rPr>
        <w:t>Контроль за</w:t>
      </w:r>
      <w:proofErr w:type="gramEnd"/>
      <w:r w:rsidR="00B670D5">
        <w:rPr>
          <w:szCs w:val="28"/>
        </w:rPr>
        <w:t xml:space="preserve"> исполнением настоящего постановления оставляю за собой.</w:t>
      </w:r>
    </w:p>
    <w:p w:rsidR="00941FCE" w:rsidRDefault="00941FCE" w:rsidP="000256C3">
      <w:pPr>
        <w:ind w:firstLine="709"/>
        <w:jc w:val="both"/>
        <w:rPr>
          <w:szCs w:val="28"/>
        </w:rPr>
      </w:pPr>
    </w:p>
    <w:p w:rsidR="002F13AE" w:rsidRDefault="002F13AE" w:rsidP="000256C3">
      <w:pPr>
        <w:ind w:firstLine="709"/>
        <w:jc w:val="both"/>
        <w:rPr>
          <w:szCs w:val="28"/>
        </w:rPr>
      </w:pPr>
    </w:p>
    <w:p w:rsidR="001E75C7" w:rsidRPr="000256C3" w:rsidRDefault="001E75C7" w:rsidP="00453E58">
      <w:pPr>
        <w:jc w:val="both"/>
        <w:rPr>
          <w:szCs w:val="28"/>
        </w:rPr>
      </w:pPr>
    </w:p>
    <w:p w:rsidR="001E75C7" w:rsidRPr="000256C3" w:rsidRDefault="001E75C7" w:rsidP="00453E58">
      <w:pPr>
        <w:rPr>
          <w:szCs w:val="28"/>
        </w:rPr>
      </w:pPr>
      <w:r w:rsidRPr="000256C3">
        <w:rPr>
          <w:szCs w:val="28"/>
        </w:rPr>
        <w:t xml:space="preserve">Глава </w:t>
      </w:r>
      <w:r w:rsidR="00C94BA4">
        <w:rPr>
          <w:szCs w:val="28"/>
        </w:rPr>
        <w:t>Калиновского</w:t>
      </w:r>
      <w:r w:rsidRPr="000256C3">
        <w:rPr>
          <w:szCs w:val="28"/>
        </w:rPr>
        <w:t xml:space="preserve"> сельсовета </w:t>
      </w:r>
    </w:p>
    <w:p w:rsidR="005F53F6" w:rsidRPr="000256C3" w:rsidRDefault="001E75C7" w:rsidP="00453E58">
      <w:pPr>
        <w:rPr>
          <w:szCs w:val="28"/>
        </w:rPr>
      </w:pPr>
      <w:r w:rsidRPr="000256C3">
        <w:rPr>
          <w:szCs w:val="28"/>
        </w:rPr>
        <w:t xml:space="preserve">Карасукского района  </w:t>
      </w:r>
      <w:r w:rsidR="005E2A70">
        <w:rPr>
          <w:szCs w:val="28"/>
        </w:rPr>
        <w:t xml:space="preserve">                                                                   А.М.Вечирко</w:t>
      </w:r>
    </w:p>
    <w:p w:rsidR="001E75C7" w:rsidRPr="000256C3" w:rsidRDefault="001E75C7" w:rsidP="00453E58">
      <w:pPr>
        <w:rPr>
          <w:szCs w:val="28"/>
        </w:rPr>
      </w:pPr>
      <w:r w:rsidRPr="000256C3">
        <w:rPr>
          <w:szCs w:val="28"/>
        </w:rPr>
        <w:t>Новосибирской области</w:t>
      </w:r>
      <w:r w:rsidR="00F84720" w:rsidRPr="000256C3">
        <w:rPr>
          <w:szCs w:val="28"/>
        </w:rPr>
        <w:t xml:space="preserve">        </w:t>
      </w:r>
      <w:r w:rsidRPr="000256C3">
        <w:rPr>
          <w:szCs w:val="28"/>
        </w:rPr>
        <w:t xml:space="preserve">        </w:t>
      </w:r>
      <w:r w:rsidR="00FD79D6">
        <w:rPr>
          <w:szCs w:val="28"/>
        </w:rPr>
        <w:t xml:space="preserve">                    </w:t>
      </w:r>
      <w:r w:rsidRPr="000256C3">
        <w:rPr>
          <w:szCs w:val="28"/>
        </w:rPr>
        <w:t xml:space="preserve">                                                </w:t>
      </w:r>
    </w:p>
    <w:p w:rsidR="001E75C7" w:rsidRPr="000256C3" w:rsidRDefault="001E75C7" w:rsidP="00453E58">
      <w:pPr>
        <w:rPr>
          <w:szCs w:val="28"/>
        </w:rPr>
      </w:pPr>
    </w:p>
    <w:p w:rsidR="001E75C7" w:rsidRDefault="001E75C7" w:rsidP="00745E32">
      <w:pPr>
        <w:jc w:val="center"/>
        <w:rPr>
          <w:b/>
          <w:szCs w:val="28"/>
        </w:rPr>
      </w:pPr>
    </w:p>
    <w:sectPr w:rsidR="001E75C7" w:rsidSect="00FD79D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754F"/>
    <w:multiLevelType w:val="hybridMultilevel"/>
    <w:tmpl w:val="30D8415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E58"/>
    <w:rsid w:val="000256C3"/>
    <w:rsid w:val="000B1C60"/>
    <w:rsid w:val="00140A1F"/>
    <w:rsid w:val="001922BB"/>
    <w:rsid w:val="001B410A"/>
    <w:rsid w:val="001E75C7"/>
    <w:rsid w:val="001F4D32"/>
    <w:rsid w:val="00240FA3"/>
    <w:rsid w:val="002B61B7"/>
    <w:rsid w:val="002E54F8"/>
    <w:rsid w:val="002F13AE"/>
    <w:rsid w:val="002F1929"/>
    <w:rsid w:val="00303F47"/>
    <w:rsid w:val="00323BE6"/>
    <w:rsid w:val="00324FC1"/>
    <w:rsid w:val="00325526"/>
    <w:rsid w:val="003260D5"/>
    <w:rsid w:val="00343C0B"/>
    <w:rsid w:val="003975BB"/>
    <w:rsid w:val="003B0415"/>
    <w:rsid w:val="003E42AA"/>
    <w:rsid w:val="004206FF"/>
    <w:rsid w:val="00434EDF"/>
    <w:rsid w:val="00451A35"/>
    <w:rsid w:val="00453E58"/>
    <w:rsid w:val="00457739"/>
    <w:rsid w:val="00515434"/>
    <w:rsid w:val="005E2A70"/>
    <w:rsid w:val="005F53F6"/>
    <w:rsid w:val="006360FD"/>
    <w:rsid w:val="00651A1E"/>
    <w:rsid w:val="006A0042"/>
    <w:rsid w:val="006F40EF"/>
    <w:rsid w:val="00745E32"/>
    <w:rsid w:val="007A0311"/>
    <w:rsid w:val="007A28D1"/>
    <w:rsid w:val="007B7203"/>
    <w:rsid w:val="007E6146"/>
    <w:rsid w:val="0083527F"/>
    <w:rsid w:val="00916BC5"/>
    <w:rsid w:val="00932DE0"/>
    <w:rsid w:val="00941FCE"/>
    <w:rsid w:val="009573DF"/>
    <w:rsid w:val="00972F3B"/>
    <w:rsid w:val="00A22966"/>
    <w:rsid w:val="00B36581"/>
    <w:rsid w:val="00B41B7C"/>
    <w:rsid w:val="00B670D5"/>
    <w:rsid w:val="00B86479"/>
    <w:rsid w:val="00C62A75"/>
    <w:rsid w:val="00C94BA4"/>
    <w:rsid w:val="00D672D0"/>
    <w:rsid w:val="00DA5386"/>
    <w:rsid w:val="00EA1468"/>
    <w:rsid w:val="00F02E6A"/>
    <w:rsid w:val="00F35071"/>
    <w:rsid w:val="00F84720"/>
    <w:rsid w:val="00FC2728"/>
    <w:rsid w:val="00F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53E58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3E5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53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3E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2012-05-29T08:19:00Z</cp:lastPrinted>
  <dcterms:created xsi:type="dcterms:W3CDTF">2019-02-25T07:05:00Z</dcterms:created>
  <dcterms:modified xsi:type="dcterms:W3CDTF">2019-02-26T02:04:00Z</dcterms:modified>
</cp:coreProperties>
</file>