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B8" w:rsidRPr="00E90023" w:rsidRDefault="00FB78B8" w:rsidP="00E90023">
      <w:pPr>
        <w:pStyle w:val="a3"/>
        <w:pBdr>
          <w:bottom w:val="single" w:sz="8" w:space="0" w:color="4F81BD"/>
        </w:pBdr>
        <w:tabs>
          <w:tab w:val="right" w:pos="9355"/>
        </w:tabs>
        <w:ind w:left="-567"/>
        <w:jc w:val="center"/>
        <w:rPr>
          <w:rStyle w:val="10"/>
          <w:rFonts w:eastAsia="Calibri"/>
          <w:spacing w:val="0"/>
          <w:sz w:val="44"/>
          <w:szCs w:val="44"/>
          <w:u w:val="single"/>
        </w:rPr>
      </w:pPr>
      <w:r w:rsidRPr="00E90023">
        <w:rPr>
          <w:rFonts w:ascii="Times New Roman" w:hAnsi="Times New Roman"/>
          <w:b/>
          <w:color w:val="auto"/>
          <w:sz w:val="44"/>
          <w:szCs w:val="44"/>
          <w:u w:val="single"/>
          <w:lang w:eastAsia="ru-RU"/>
        </w:rPr>
        <w:t>Если лед под вами  проломился:</w:t>
      </w:r>
    </w:p>
    <w:p w:rsidR="00FB78B8" w:rsidRDefault="00FB78B8" w:rsidP="00E9002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284" w:right="-284" w:hanging="426"/>
        <w:rPr>
          <w:rFonts w:ascii="Times New Roman" w:eastAsia="Times New Roman" w:hAnsi="Times New Roman"/>
          <w:sz w:val="28"/>
          <w:szCs w:val="28"/>
        </w:rPr>
      </w:pPr>
      <w:r>
        <w:rPr>
          <w:rStyle w:val="10"/>
          <w:rFonts w:eastAsia="Calibri"/>
        </w:rPr>
        <w:t>Не паникуйте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сбросьте тяжелые вещи, удерживайтесь на плаву, зо</w:t>
      </w:r>
      <w:r>
        <w:rPr>
          <w:rFonts w:ascii="Times New Roman" w:eastAsia="Times New Roman" w:hAnsi="Times New Roman"/>
          <w:sz w:val="28"/>
          <w:szCs w:val="28"/>
        </w:rPr>
        <w:softHyphen/>
        <w:t>вите на помощь;</w:t>
      </w:r>
    </w:p>
    <w:p w:rsidR="00FB78B8" w:rsidRDefault="00FB78B8" w:rsidP="00E90023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284" w:hanging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FB78B8" w:rsidRDefault="00FB78B8" w:rsidP="00E90023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284" w:hanging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Старайтесь не обламывать кромку льда, навалитесь на нее грудью, поочередно поднимите, вытащите ноги на льдину;</w:t>
      </w:r>
    </w:p>
    <w:p w:rsidR="00FB78B8" w:rsidRDefault="00FB78B8" w:rsidP="00E90023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284" w:hanging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Держите голову высоко над поверхностью воды, постоянно зовите на помощь;</w:t>
      </w:r>
    </w:p>
    <w:p w:rsidR="00FB78B8" w:rsidRDefault="00FB78B8" w:rsidP="00E90023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284" w:hanging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лестницу;</w:t>
      </w:r>
    </w:p>
    <w:p w:rsidR="00FB78B8" w:rsidRDefault="00FB78B8" w:rsidP="00E90023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284" w:hanging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Сообщите пострадавшему криком, что идете на помощь, это придаст ему силы, уверенность, надежду.</w:t>
      </w:r>
    </w:p>
    <w:p w:rsidR="00FB78B8" w:rsidRDefault="00FB78B8" w:rsidP="00E90023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284" w:hanging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Можно взять длинный крепкий шест за оба конца, сориентировать его середину над пострадавшим и вытащить его из воды;</w:t>
      </w:r>
    </w:p>
    <w:p w:rsidR="00FB78B8" w:rsidRDefault="00FB78B8" w:rsidP="00E90023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284" w:hanging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обеспечения прямого контакта с пострадавшим - если позволяет толщина льда   к нему можно подползти, подать руку или вытащить за одежду. В этой работе одновременно могут принимать участие несколько человек. Не подползайте на край пролома, держите друг друга за ноги;</w:t>
      </w:r>
    </w:p>
    <w:p w:rsidR="00FB78B8" w:rsidRDefault="00FB78B8" w:rsidP="00E90023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284" w:hanging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обеспечения безопасности необходимо использовать подручные средства: доску, шест веревку, щит, другие предметы.</w:t>
      </w:r>
    </w:p>
    <w:p w:rsidR="00FB78B8" w:rsidRDefault="00FB78B8" w:rsidP="00E90023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284" w:hanging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Действовать нужно решительно, смело, быстро, поскольку пострадавший теряет силы, замерзает, может погрузиться под воду;</w:t>
      </w:r>
    </w:p>
    <w:p w:rsidR="00FB78B8" w:rsidRDefault="00FB78B8" w:rsidP="00E90023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284" w:hanging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извлечения пострадавшего из ледяной вод его необходимо незамедлительно отогреть и доставить в теплое помещение.</w:t>
      </w:r>
    </w:p>
    <w:p w:rsidR="00FB78B8" w:rsidRDefault="00FB78B8" w:rsidP="00E9002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90023">
        <w:rPr>
          <w:rFonts w:ascii="Times New Roman" w:hAnsi="Times New Roman"/>
          <w:b/>
          <w:sz w:val="28"/>
          <w:szCs w:val="28"/>
        </w:rPr>
        <w:t>Способы оказания помощи пострадавшим</w:t>
      </w:r>
    </w:p>
    <w:p w:rsidR="00E90023" w:rsidRPr="00E90023" w:rsidRDefault="00E90023" w:rsidP="00E9002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B78B8" w:rsidRPr="00E90023" w:rsidRDefault="00FB78B8" w:rsidP="00E90023">
      <w:pPr>
        <w:pStyle w:val="a9"/>
        <w:rPr>
          <w:rFonts w:ascii="Times New Roman" w:hAnsi="Times New Roman"/>
          <w:sz w:val="24"/>
          <w:szCs w:val="24"/>
        </w:rPr>
      </w:pPr>
      <w:r w:rsidRPr="00E90023">
        <w:rPr>
          <w:rFonts w:ascii="Times New Roman" w:hAnsi="Times New Roman"/>
          <w:sz w:val="24"/>
          <w:szCs w:val="24"/>
        </w:rPr>
        <w:t>В том случае, когда пострадавший скрылся под водой, его необходимо поста</w:t>
      </w:r>
      <w:r w:rsidRPr="00E90023">
        <w:rPr>
          <w:rFonts w:ascii="Times New Roman" w:hAnsi="Times New Roman"/>
          <w:sz w:val="24"/>
          <w:szCs w:val="24"/>
        </w:rPr>
        <w:softHyphen/>
        <w:t>раться вытащить как можно быстрее из во</w:t>
      </w:r>
      <w:r w:rsidRPr="00E90023">
        <w:rPr>
          <w:rFonts w:ascii="Times New Roman" w:hAnsi="Times New Roman"/>
          <w:sz w:val="24"/>
          <w:szCs w:val="24"/>
        </w:rPr>
        <w:softHyphen/>
        <w:t>ды и оказать помощь. В холодной воде замедляются функции всех систем организ</w:t>
      </w:r>
      <w:r w:rsidRPr="00E90023">
        <w:rPr>
          <w:rFonts w:ascii="Times New Roman" w:hAnsi="Times New Roman"/>
          <w:sz w:val="24"/>
          <w:szCs w:val="24"/>
        </w:rPr>
        <w:softHyphen/>
        <w:t>ма. Известны случаи, когда удавалось спа</w:t>
      </w:r>
      <w:r w:rsidRPr="00E90023">
        <w:rPr>
          <w:rFonts w:ascii="Times New Roman" w:hAnsi="Times New Roman"/>
          <w:sz w:val="24"/>
          <w:szCs w:val="24"/>
        </w:rPr>
        <w:softHyphen/>
        <w:t>сти человека, который находился под водой 30 минут и более.</w:t>
      </w:r>
    </w:p>
    <w:p w:rsidR="00FB78B8" w:rsidRDefault="00FB78B8" w:rsidP="00E90023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90023">
        <w:rPr>
          <w:rFonts w:ascii="Times New Roman" w:hAnsi="Times New Roman"/>
          <w:sz w:val="24"/>
          <w:szCs w:val="24"/>
          <w:lang w:eastAsia="ru-RU"/>
        </w:rPr>
        <w:t>При этом оптимальные результаты могут быть достигнуты в лечебном учреждении, куда необходимо оперативно доставить пострадавшего.</w:t>
      </w:r>
    </w:p>
    <w:p w:rsidR="00E90023" w:rsidRPr="00E90023" w:rsidRDefault="00E90023" w:rsidP="00E90023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FB78B8" w:rsidRPr="00E90023" w:rsidRDefault="00FB78B8" w:rsidP="00E90023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  <w:r w:rsidRPr="00E90023">
        <w:rPr>
          <w:rFonts w:ascii="Times New Roman" w:hAnsi="Times New Roman"/>
          <w:b/>
          <w:sz w:val="20"/>
          <w:szCs w:val="20"/>
        </w:rPr>
        <w:t>Купинское инспекторское отделение ФКУ «Центр ГИМС МЧС России по Новосибирской области»</w:t>
      </w:r>
    </w:p>
    <w:p w:rsidR="00E90023" w:rsidRDefault="000926F0" w:rsidP="000926F0">
      <w:pPr>
        <w:rPr>
          <w:rFonts w:ascii="Times New Roman" w:eastAsia="Times New Roman" w:hAnsi="Times New Roman"/>
          <w:sz w:val="48"/>
          <w:szCs w:val="48"/>
        </w:rPr>
      </w:pPr>
      <w:r>
        <w:rPr>
          <w:rFonts w:ascii="Times New Roman" w:eastAsia="Times New Roman" w:hAnsi="Times New Roman"/>
          <w:sz w:val="48"/>
          <w:szCs w:val="48"/>
        </w:rPr>
        <w:t xml:space="preserve">    </w:t>
      </w:r>
    </w:p>
    <w:p w:rsidR="00E90023" w:rsidRDefault="00E90023" w:rsidP="000926F0">
      <w:pPr>
        <w:rPr>
          <w:rFonts w:ascii="Times New Roman" w:eastAsia="Times New Roman" w:hAnsi="Times New Roman"/>
          <w:sz w:val="48"/>
          <w:szCs w:val="48"/>
        </w:rPr>
      </w:pPr>
    </w:p>
    <w:p w:rsidR="00E90023" w:rsidRPr="00E90023" w:rsidRDefault="000926F0" w:rsidP="00E90023">
      <w:pPr>
        <w:pStyle w:val="a9"/>
        <w:rPr>
          <w:rFonts w:ascii="Times New Roman" w:hAnsi="Times New Roman"/>
          <w:sz w:val="24"/>
          <w:szCs w:val="24"/>
        </w:rPr>
      </w:pPr>
      <w:r w:rsidRPr="00E90023">
        <w:rPr>
          <w:rStyle w:val="aa"/>
          <w:rFonts w:ascii="Times New Roman" w:hAnsi="Times New Roman"/>
          <w:b/>
          <w:sz w:val="28"/>
          <w:szCs w:val="28"/>
        </w:rPr>
        <w:lastRenderedPageBreak/>
        <w:t xml:space="preserve">Инспектора ГИМС призывают рыбаков не рисковать жизнью выходя на лед.                          </w:t>
      </w:r>
      <w:r w:rsidRPr="00E90023">
        <w:rPr>
          <w:rStyle w:val="aa"/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E90023">
        <w:rPr>
          <w:rStyle w:val="aa"/>
          <w:rFonts w:ascii="Times New Roman" w:hAnsi="Times New Roman"/>
          <w:sz w:val="24"/>
          <w:szCs w:val="24"/>
        </w:rPr>
        <w:t>Помните, что соблюдение правил поведения на водных объектах и экстренный вызов спасателей – это залог вашей безопасности. А выезд на лед автотранспорта категорически запрещен.  Обращаем Ваше внимание на безопасное поведение на водных акваториях.</w:t>
      </w:r>
      <w:r>
        <w:t xml:space="preserve"> </w:t>
      </w:r>
      <w:r>
        <w:rPr>
          <w:noProof/>
        </w:rPr>
        <w:drawing>
          <wp:inline distT="0" distB="0" distL="0" distR="0">
            <wp:extent cx="4953000" cy="2476500"/>
            <wp:effectExtent l="19050" t="0" r="0" b="0"/>
            <wp:docPr id="1" name="Рисунок 1" descr="МЧС призывает приморцев не рисковать жизнью, выходя на 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ЧС призывает приморцев не рисковать жизнью, выходя на ле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90023">
        <w:rPr>
          <w:rFonts w:ascii="Times New Roman" w:hAnsi="Times New Roman"/>
          <w:sz w:val="24"/>
          <w:szCs w:val="24"/>
        </w:rPr>
        <w:t>Напоминаем, что при выходе на лёд всегда необходимо знать и учитывать, что толщина льда даже на одном водоёме не везде одинакова. Тонкий лёд находится у берегов, в местах слияния рек и ручьёв или их впадения в озеро, на изгибах, излучинах, около вмерзших предметов, подземных источников, в местах слива в водоемы теплых вод и канализационных стоков.                                                                         </w:t>
      </w:r>
    </w:p>
    <w:p w:rsidR="00E90023" w:rsidRDefault="000926F0" w:rsidP="00E90023">
      <w:pPr>
        <w:pStyle w:val="a9"/>
        <w:rPr>
          <w:rFonts w:ascii="Times New Roman" w:hAnsi="Times New Roman"/>
          <w:sz w:val="24"/>
          <w:szCs w:val="24"/>
        </w:rPr>
      </w:pPr>
      <w:r w:rsidRPr="00E90023">
        <w:rPr>
          <w:rFonts w:ascii="Times New Roman" w:hAnsi="Times New Roman"/>
          <w:sz w:val="24"/>
          <w:szCs w:val="24"/>
        </w:rPr>
        <w:t xml:space="preserve">Структура льда солёных акваторий особенно переменчива.                                                          Чрезвычайно опасным и ненадёжным является лёд под снегом и сугробами. Опасность представляют собой полыньи, проруби, лунки, трещины, которые покрыты тонким слоем льда. Камышовые заросли и места водной растительности. Предупреждаем, что такой лёд является наиболее опасным, при продвижении он проламывается, и человек неожиданно попадает в холодную воду. В такой ситуации гибель может наступить в результате утопления, шока, а также от переохлаждения.                                                                                            </w:t>
      </w:r>
    </w:p>
    <w:p w:rsidR="00E90023" w:rsidRDefault="000926F0" w:rsidP="00E90023">
      <w:pPr>
        <w:pStyle w:val="a9"/>
        <w:rPr>
          <w:rFonts w:ascii="Times New Roman" w:hAnsi="Times New Roman"/>
          <w:sz w:val="24"/>
          <w:szCs w:val="24"/>
        </w:rPr>
      </w:pPr>
      <w:r w:rsidRPr="00E90023">
        <w:rPr>
          <w:rFonts w:ascii="Times New Roman" w:hAnsi="Times New Roman"/>
          <w:sz w:val="24"/>
          <w:szCs w:val="24"/>
        </w:rPr>
        <w:t xml:space="preserve">Инспектора ГИМС   настоятельно рекомендует жителям и гостям нашего района выходя на лёд, не рисковать своей жизнью и здоровьем. При выходе на лёд обязательно оставляйте информацию о себе родственникам или знакомым, имейте при себе заряженный мобильный телефон. Также важной мелочью для попавшего в беду человека на льду может оказаться свисток и карманный фонарь, это поможет спасателям при осуществлении поисков в тёмное время суток.                                                                      </w:t>
      </w:r>
    </w:p>
    <w:p w:rsidR="00E90023" w:rsidRPr="00E90023" w:rsidRDefault="000926F0" w:rsidP="00E90023">
      <w:pPr>
        <w:pStyle w:val="a9"/>
        <w:rPr>
          <w:rStyle w:val="20"/>
          <w:rFonts w:ascii="Times New Roman" w:eastAsia="Calibri" w:hAnsi="Times New Roman" w:cs="Times New Roman"/>
          <w:sz w:val="24"/>
          <w:szCs w:val="24"/>
        </w:rPr>
      </w:pPr>
      <w:r w:rsidRPr="00E90023">
        <w:rPr>
          <w:rFonts w:ascii="Times New Roman" w:hAnsi="Times New Roman"/>
          <w:sz w:val="24"/>
          <w:szCs w:val="24"/>
        </w:rPr>
        <w:t>Помните, что соблюдение правил поведения на водных объектах и экстренный вызов спасателей – это залог вашей безопасности.</w:t>
      </w:r>
      <w:r w:rsidRPr="00E90023">
        <w:rPr>
          <w:rStyle w:val="20"/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0023" w:rsidRDefault="000926F0" w:rsidP="00E90023">
      <w:pPr>
        <w:pStyle w:val="a9"/>
        <w:rPr>
          <w:rFonts w:ascii="Times New Roman" w:hAnsi="Times New Roman"/>
          <w:sz w:val="24"/>
          <w:szCs w:val="24"/>
        </w:rPr>
      </w:pPr>
      <w:r w:rsidRPr="00E90023">
        <w:rPr>
          <w:rStyle w:val="20"/>
          <w:rFonts w:ascii="Times New Roman" w:eastAsia="Calibri" w:hAnsi="Times New Roman" w:cs="Times New Roman"/>
          <w:sz w:val="24"/>
          <w:szCs w:val="24"/>
        </w:rPr>
        <w:t>А выезд на лед автотранспорта категорически запрещен</w:t>
      </w:r>
      <w:r w:rsidRPr="00E90023">
        <w:rPr>
          <w:rFonts w:ascii="Times New Roman" w:hAnsi="Times New Roman"/>
          <w:sz w:val="24"/>
          <w:szCs w:val="24"/>
        </w:rPr>
        <w:t xml:space="preserve">. Нарушение Правил охраны жизни людей на водных объектах Новосибирской области влечет предупреждение или наложение административного штрафа                                                                                                </w:t>
      </w:r>
    </w:p>
    <w:p w:rsidR="00E90023" w:rsidRDefault="00E90023" w:rsidP="00E90023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0926F0" w:rsidRPr="00E90023" w:rsidRDefault="000926F0" w:rsidP="00E90023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  <w:r w:rsidRPr="00E90023">
        <w:rPr>
          <w:rFonts w:ascii="Times New Roman" w:hAnsi="Times New Roman"/>
          <w:b/>
          <w:sz w:val="20"/>
          <w:szCs w:val="20"/>
        </w:rPr>
        <w:t>Купинское инспекторское отделение ФКУ «Центр ГИМС МЧС России по Новосибирской области»</w:t>
      </w:r>
    </w:p>
    <w:p w:rsidR="006B19DF" w:rsidRDefault="006B19DF" w:rsidP="006B19DF">
      <w:pPr>
        <w:pStyle w:val="a7"/>
        <w:rPr>
          <w:b/>
          <w:i/>
          <w:sz w:val="36"/>
          <w:szCs w:val="36"/>
        </w:rPr>
      </w:pPr>
      <w:r>
        <w:rPr>
          <w:rStyle w:val="a4"/>
          <w:rFonts w:eastAsia="Calibri"/>
          <w:b/>
          <w:color w:val="auto"/>
          <w:sz w:val="44"/>
          <w:szCs w:val="44"/>
        </w:rPr>
        <w:lastRenderedPageBreak/>
        <w:t>Как  правильно   двигаться  по  льду.</w:t>
      </w:r>
      <w:r>
        <w:rPr>
          <w:rStyle w:val="a4"/>
          <w:rFonts w:eastAsia="Calibri"/>
          <w:b/>
          <w:color w:val="auto"/>
        </w:rPr>
        <w:t xml:space="preserve">          </w:t>
      </w:r>
      <w:r>
        <w:rPr>
          <w:b/>
          <w:i/>
          <w:sz w:val="36"/>
          <w:szCs w:val="36"/>
        </w:rPr>
        <w:t>Существуют правила безопасности на льду, соблюдение которых оградит вас от неприятностей.</w:t>
      </w:r>
    </w:p>
    <w:p w:rsidR="006B19DF" w:rsidRDefault="006B19DF" w:rsidP="006B19DF">
      <w:pPr>
        <w:rPr>
          <w:sz w:val="32"/>
          <w:szCs w:val="32"/>
        </w:rPr>
      </w:pP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b/>
          <w:sz w:val="28"/>
          <w:szCs w:val="28"/>
          <w:u w:val="single"/>
        </w:rPr>
        <w:t>Очень важно приучить себя не расслабляться на льду.               Все время помнить, что вы находитесь не на тверди земной.    Что лед может подвести вас в самый неожиданный момент, Особенно в начале или в конце зимнего сезона.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b/>
          <w:bCs/>
          <w:sz w:val="32"/>
          <w:szCs w:val="32"/>
        </w:rPr>
        <w:t>1. Переходить водоем по льду только при хорошей видимости. </w:t>
      </w:r>
      <w:r>
        <w:rPr>
          <w:rFonts w:ascii="Arial" w:hAnsi="Arial" w:cs="Arial"/>
          <w:b/>
          <w:bCs/>
          <w:sz w:val="32"/>
          <w:szCs w:val="32"/>
        </w:rPr>
        <w:br/>
        <w:t>2. Желательно идти группой. </w:t>
      </w:r>
      <w:r>
        <w:rPr>
          <w:rFonts w:ascii="Arial" w:hAnsi="Arial" w:cs="Arial"/>
          <w:b/>
          <w:bCs/>
          <w:sz w:val="32"/>
          <w:szCs w:val="32"/>
        </w:rPr>
        <w:br/>
        <w:t>3. Первым идет опытный рыбак. </w:t>
      </w:r>
      <w:r>
        <w:rPr>
          <w:rFonts w:ascii="Arial" w:hAnsi="Arial" w:cs="Arial"/>
          <w:b/>
          <w:bCs/>
          <w:sz w:val="32"/>
          <w:szCs w:val="32"/>
        </w:rPr>
        <w:br/>
        <w:t>4. Дистанция - от 5м. </w:t>
      </w:r>
      <w:r>
        <w:rPr>
          <w:rFonts w:ascii="Arial" w:hAnsi="Arial" w:cs="Arial"/>
          <w:b/>
          <w:bCs/>
          <w:sz w:val="32"/>
          <w:szCs w:val="32"/>
        </w:rPr>
        <w:br/>
        <w:t>5. Идти, проверяя лед пешней. </w:t>
      </w:r>
      <w:r>
        <w:rPr>
          <w:rFonts w:ascii="Arial" w:hAnsi="Arial" w:cs="Arial"/>
          <w:b/>
          <w:bCs/>
          <w:sz w:val="32"/>
          <w:szCs w:val="32"/>
        </w:rPr>
        <w:br/>
        <w:t>6. Идти скользящим шагом, не отрывая ног ото льда. </w:t>
      </w:r>
      <w:r>
        <w:rPr>
          <w:rFonts w:ascii="Arial" w:hAnsi="Arial" w:cs="Arial"/>
          <w:b/>
          <w:bCs/>
          <w:sz w:val="32"/>
          <w:szCs w:val="32"/>
        </w:rPr>
        <w:br/>
        <w:t>7. Рюкзак на одном плече, если на лыжах - расстегнуть крепления и снять петли палок с рук. </w:t>
      </w:r>
      <w:r>
        <w:rPr>
          <w:rFonts w:ascii="Arial" w:hAnsi="Arial" w:cs="Arial"/>
          <w:b/>
          <w:bCs/>
          <w:sz w:val="32"/>
          <w:szCs w:val="32"/>
        </w:rPr>
        <w:br/>
        <w:t>8. Спасалки - на груди или, как у детей варежки, на резинке. </w:t>
      </w:r>
      <w:r>
        <w:rPr>
          <w:rFonts w:ascii="Arial" w:hAnsi="Arial" w:cs="Arial"/>
          <w:b/>
          <w:bCs/>
          <w:sz w:val="32"/>
          <w:szCs w:val="32"/>
        </w:rPr>
        <w:br/>
        <w:t>9. Лучше выходить на лед по чужим следам или там где явно виден безопасный сход. </w:t>
      </w:r>
      <w:r>
        <w:rPr>
          <w:rFonts w:ascii="Arial" w:hAnsi="Arial" w:cs="Arial"/>
          <w:b/>
          <w:bCs/>
          <w:sz w:val="32"/>
          <w:szCs w:val="32"/>
        </w:rPr>
        <w:br/>
        <w:t>10. Обходить участки с темным, ноздреватым льдом. </w:t>
      </w:r>
      <w:r>
        <w:rPr>
          <w:rFonts w:ascii="Arial" w:hAnsi="Arial" w:cs="Arial"/>
          <w:b/>
          <w:bCs/>
          <w:sz w:val="32"/>
          <w:szCs w:val="32"/>
        </w:rPr>
        <w:br/>
        <w:t>11. Безопасная толщина льда - 10см на 100кг. </w:t>
      </w:r>
      <w:r>
        <w:rPr>
          <w:rFonts w:ascii="Arial" w:hAnsi="Arial" w:cs="Arial"/>
          <w:b/>
          <w:bCs/>
          <w:sz w:val="32"/>
          <w:szCs w:val="32"/>
        </w:rPr>
        <w:br/>
        <w:t>12. Не уходить далеко по глубокому или мокрому снегу. </w:t>
      </w:r>
      <w:r>
        <w:rPr>
          <w:rFonts w:ascii="Arial" w:hAnsi="Arial" w:cs="Arial"/>
          <w:b/>
          <w:bCs/>
          <w:sz w:val="32"/>
          <w:szCs w:val="32"/>
        </w:rPr>
        <w:br/>
        <w:t>13. По льду всегда ходить с ДРУЗЬЯМИ</w:t>
      </w:r>
      <w:r>
        <w:rPr>
          <w:rFonts w:ascii="Arial" w:hAnsi="Arial" w:cs="Arial"/>
          <w:sz w:val="32"/>
          <w:szCs w:val="32"/>
        </w:rPr>
        <w:t>.</w:t>
      </w:r>
    </w:p>
    <w:p w:rsidR="006B19DF" w:rsidRDefault="006B19DF" w:rsidP="006B19DF">
      <w:pPr>
        <w:pStyle w:val="a7"/>
        <w:rPr>
          <w:rFonts w:ascii="Arial Narrow" w:hAnsi="Arial Narrow"/>
          <w:b/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>ВЫПОЛНЕНИЕ ЭЛЕМЕНТАРНЫХ МЕР ОСТОРОЖНОСТИ - ЗАЛОГ ВАШЕЙ</w:t>
      </w:r>
      <w:r>
        <w:t>  </w:t>
      </w:r>
      <w:r>
        <w:rPr>
          <w:rStyle w:val="a8"/>
          <w:rFonts w:eastAsiaTheme="majorEastAsia"/>
          <w:sz w:val="28"/>
          <w:szCs w:val="28"/>
        </w:rPr>
        <w:t xml:space="preserve">БЕЗОПАСНОСТИ.                                                                                                               </w:t>
      </w:r>
    </w:p>
    <w:p w:rsidR="00E90023" w:rsidRPr="00E90023" w:rsidRDefault="006B19DF" w:rsidP="00E90023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E90023">
        <w:rPr>
          <w:rFonts w:ascii="Times New Roman" w:hAnsi="Times New Roman"/>
          <w:b/>
          <w:sz w:val="24"/>
          <w:szCs w:val="24"/>
        </w:rPr>
        <w:t xml:space="preserve">Купинское инспекторское отделение </w:t>
      </w:r>
    </w:p>
    <w:p w:rsidR="006B19DF" w:rsidRPr="00E90023" w:rsidRDefault="006B19DF" w:rsidP="00E90023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E90023">
        <w:rPr>
          <w:rFonts w:ascii="Times New Roman" w:hAnsi="Times New Roman"/>
          <w:b/>
          <w:sz w:val="24"/>
          <w:szCs w:val="24"/>
        </w:rPr>
        <w:t>ФКУ «Центр ГИМС МЧС России по Новосибирской области»</w:t>
      </w:r>
    </w:p>
    <w:p w:rsidR="00882736" w:rsidRPr="00E90023" w:rsidRDefault="006B19DF" w:rsidP="00E90023">
      <w:pPr>
        <w:rPr>
          <w:rFonts w:ascii="Calibri" w:hAnsi="Calibri"/>
        </w:rPr>
      </w:pPr>
      <w:r>
        <w:lastRenderedPageBreak/>
        <w:t xml:space="preserve"> </w:t>
      </w:r>
      <w:r w:rsidR="00882736">
        <w:rPr>
          <w:b/>
          <w:bCs/>
          <w:i/>
          <w:iCs/>
          <w:sz w:val="40"/>
          <w:szCs w:val="40"/>
        </w:rPr>
        <w:t>Приемы спасения при переохлаждении.  </w:t>
      </w:r>
    </w:p>
    <w:p w:rsidR="00882736" w:rsidRDefault="00882736" w:rsidP="00882736">
      <w:pPr>
        <w:pStyle w:val="a7"/>
      </w:pPr>
      <w:r>
        <w:rPr>
          <w:sz w:val="28"/>
          <w:szCs w:val="28"/>
        </w:rPr>
        <w:t>Первая</w:t>
      </w:r>
      <w:r>
        <w:t xml:space="preserve"> (при температуре тела 34-35°С) - сильная дрожь, очень холодная кожа, дезориентация, беспокойное состояние, возможна потеря памяти, увеличение частоты пульса и дыхания;</w:t>
      </w:r>
    </w:p>
    <w:p w:rsidR="00882736" w:rsidRDefault="00882736" w:rsidP="00882736">
      <w:pPr>
        <w:pStyle w:val="a7"/>
      </w:pPr>
      <w:r>
        <w:rPr>
          <w:sz w:val="28"/>
          <w:szCs w:val="28"/>
        </w:rPr>
        <w:t>Вторая</w:t>
      </w:r>
      <w:r>
        <w:t xml:space="preserve"> (при температуре тела 30-33°С) - предкоматозное состояние, стадия забытья и паралича;</w:t>
      </w:r>
    </w:p>
    <w:p w:rsidR="00882736" w:rsidRDefault="00882736" w:rsidP="00882736">
      <w:pPr>
        <w:pStyle w:val="a7"/>
      </w:pPr>
      <w:r>
        <w:rPr>
          <w:sz w:val="28"/>
          <w:szCs w:val="28"/>
        </w:rPr>
        <w:t xml:space="preserve">Третья </w:t>
      </w:r>
      <w:r>
        <w:t>(при температуре тела ниже 30°С) - частота дыхания 2-3 раза в минуту, граница смерти, которая наступает обычно при температуре ниже 25°С.</w:t>
      </w:r>
    </w:p>
    <w:p w:rsidR="00882736" w:rsidRPr="00E90023" w:rsidRDefault="00882736" w:rsidP="00E90023">
      <w:pPr>
        <w:pStyle w:val="a9"/>
        <w:rPr>
          <w:rFonts w:ascii="Times New Roman" w:hAnsi="Times New Roman"/>
          <w:b/>
          <w:sz w:val="24"/>
          <w:szCs w:val="24"/>
        </w:rPr>
      </w:pPr>
      <w:r w:rsidRPr="00E90023">
        <w:rPr>
          <w:rFonts w:ascii="Times New Roman" w:hAnsi="Times New Roman"/>
          <w:b/>
          <w:sz w:val="24"/>
          <w:szCs w:val="24"/>
        </w:rPr>
        <w:t>Основными признаками переохлаждения являются: озноб, дрожь, нарушение сознания. Бред, галлюцинации, неадекватное поведение, посинение или побледнение губ, снижение температуры тела.</w:t>
      </w:r>
    </w:p>
    <w:p w:rsidR="00882736" w:rsidRDefault="00882736" w:rsidP="00882736">
      <w:pPr>
        <w:pStyle w:val="a7"/>
      </w:pPr>
      <w:r>
        <w:t>Первая медицинская помощь людям, извлечённым из воды, должна быть направлена на быстрейшее восстановление температуры тела, активное согревание всеми имеющимися средствами.</w:t>
      </w:r>
    </w:p>
    <w:p w:rsidR="00882736" w:rsidRDefault="00882736" w:rsidP="00882736">
      <w:pPr>
        <w:pStyle w:val="a7"/>
      </w:pPr>
      <w:r>
        <w:t>Для этого необходимо:</w:t>
      </w:r>
    </w:p>
    <w:p w:rsidR="00882736" w:rsidRDefault="00882736" w:rsidP="00882736">
      <w:pPr>
        <w:pStyle w:val="a7"/>
      </w:pPr>
      <w:r>
        <w:t>- как можно скорее поместить пострадавшего в автомобиль или в помещение, тем самым, защитив его от ветра и прекратив воздействие на него низкой температуры окружающей среды;</w:t>
      </w:r>
    </w:p>
    <w:p w:rsidR="00882736" w:rsidRDefault="00882736" w:rsidP="00882736">
      <w:pPr>
        <w:pStyle w:val="a7"/>
      </w:pPr>
      <w:r>
        <w:t>- снять с пострадавшего мокрую одежду и обувь;</w:t>
      </w:r>
    </w:p>
    <w:p w:rsidR="00882736" w:rsidRDefault="00882736" w:rsidP="00882736">
      <w:pPr>
        <w:pStyle w:val="a7"/>
      </w:pPr>
      <w:r>
        <w:t>- протереть тело полотенцем или мягкой губкой;</w:t>
      </w:r>
    </w:p>
    <w:p w:rsidR="00882736" w:rsidRDefault="00882736" w:rsidP="00882736">
      <w:pPr>
        <w:pStyle w:val="a7"/>
      </w:pPr>
      <w:r>
        <w:t>- укрыть теплым одеялом (пледом), теплоизолирующим средством. При наличии «Спасательного покрывала» накинуть простыню, а затем завернуть в него пострадавшего серебряной стороной к телу, что уменьшает опасность переохлаждения;</w:t>
      </w:r>
    </w:p>
    <w:p w:rsidR="00E90023" w:rsidRDefault="00882736" w:rsidP="00882736">
      <w:pPr>
        <w:pStyle w:val="a7"/>
      </w:pPr>
      <w:r>
        <w:t>- если человек в сознании, его следует напоить горячим чаем.</w:t>
      </w:r>
    </w:p>
    <w:p w:rsidR="00882736" w:rsidRPr="00E90023" w:rsidRDefault="00882736" w:rsidP="00E90023">
      <w:pPr>
        <w:pStyle w:val="a9"/>
        <w:rPr>
          <w:rFonts w:ascii="Times New Roman" w:hAnsi="Times New Roman"/>
          <w:sz w:val="24"/>
          <w:szCs w:val="24"/>
        </w:rPr>
      </w:pPr>
      <w:r w:rsidRPr="00E90023">
        <w:rPr>
          <w:rFonts w:ascii="Times New Roman" w:hAnsi="Times New Roman"/>
          <w:sz w:val="24"/>
          <w:szCs w:val="24"/>
        </w:rPr>
        <w:t>При оказании помощи человеку, длительное время находившемуся в холодной воде (в состоянии гипотермии), ни в коем случае нельзя давать ему алкогольные напитки. Алкоголь не только окажет угнетающее действие на его центральную нервную систему, но, кроме того, расслабляя спазмированные холодом сосуды конечностей, усилит поступление холодной крови к сердцу. Алкоголь в таком случае провоцирует резкое неуправляемое снижение внутренней температуры тела. А это может привести к летальному исходу. Растирание спиртом или водкой конечностей или отдельных участков тела также малоэффективно.</w:t>
      </w:r>
    </w:p>
    <w:p w:rsidR="00882736" w:rsidRPr="00E90023" w:rsidRDefault="00882736" w:rsidP="00E90023">
      <w:pPr>
        <w:pStyle w:val="a9"/>
        <w:rPr>
          <w:rFonts w:ascii="Times New Roman" w:hAnsi="Times New Roman"/>
          <w:sz w:val="24"/>
          <w:szCs w:val="24"/>
        </w:rPr>
      </w:pPr>
      <w:r w:rsidRPr="00E90023">
        <w:rPr>
          <w:rFonts w:ascii="Times New Roman" w:hAnsi="Times New Roman"/>
          <w:sz w:val="24"/>
          <w:szCs w:val="24"/>
        </w:rPr>
        <w:t>Оказав первую помощь, необходимо как можно быстрее доставить пострадавшего в медицинское учреждение или передать бригаде скорой помощи</w:t>
      </w:r>
    </w:p>
    <w:p w:rsidR="00E90023" w:rsidRDefault="00882736" w:rsidP="00E90023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E90023">
        <w:rPr>
          <w:rFonts w:ascii="Times New Roman" w:hAnsi="Times New Roman"/>
          <w:b/>
          <w:sz w:val="24"/>
          <w:szCs w:val="24"/>
        </w:rPr>
        <w:t xml:space="preserve">Купинское инспекторское отделение ФКУ </w:t>
      </w:r>
    </w:p>
    <w:p w:rsidR="00882736" w:rsidRPr="00E90023" w:rsidRDefault="00882736" w:rsidP="00E90023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E90023">
        <w:rPr>
          <w:rFonts w:ascii="Times New Roman" w:hAnsi="Times New Roman"/>
          <w:b/>
          <w:sz w:val="24"/>
          <w:szCs w:val="24"/>
        </w:rPr>
        <w:t>«Центр ГИМС МЧС России по Новосибирской области»</w:t>
      </w:r>
    </w:p>
    <w:p w:rsidR="00F23EF6" w:rsidRPr="00E90023" w:rsidRDefault="00F23EF6" w:rsidP="00E90023">
      <w:pPr>
        <w:pStyle w:val="a9"/>
        <w:jc w:val="center"/>
        <w:rPr>
          <w:rFonts w:ascii="Times New Roman" w:hAnsi="Times New Roman"/>
          <w:b/>
          <w:kern w:val="36"/>
          <w:sz w:val="40"/>
          <w:szCs w:val="40"/>
        </w:rPr>
      </w:pPr>
      <w:r w:rsidRPr="00E90023">
        <w:rPr>
          <w:rFonts w:ascii="Times New Roman" w:hAnsi="Times New Roman"/>
          <w:b/>
          <w:kern w:val="36"/>
          <w:sz w:val="40"/>
          <w:szCs w:val="40"/>
        </w:rPr>
        <w:lastRenderedPageBreak/>
        <w:t>Осторожно, лед!</w:t>
      </w:r>
    </w:p>
    <w:p w:rsidR="00E90023" w:rsidRPr="00E90023" w:rsidRDefault="00E90023" w:rsidP="00E90023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F23EF6" w:rsidRPr="00E90023" w:rsidRDefault="00F23EF6" w:rsidP="00E90023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E90023">
        <w:rPr>
          <w:rFonts w:ascii="Times New Roman" w:eastAsia="Times New Roman" w:hAnsi="Times New Roman"/>
          <w:bCs/>
          <w:sz w:val="28"/>
          <w:szCs w:val="28"/>
        </w:rPr>
        <w:t>Основными причинами гибели людей</w:t>
      </w:r>
      <w:r w:rsidRPr="00E90023">
        <w:rPr>
          <w:rFonts w:ascii="Times New Roman" w:eastAsia="Times New Roman" w:hAnsi="Times New Roman"/>
          <w:sz w:val="28"/>
          <w:szCs w:val="28"/>
        </w:rPr>
        <w:t xml:space="preserve"> являются, нарушение мер безопасности при организации подледного лова рыбы, передвижения по льду на транспорте в местах, где отсутствуют ледовые переправы, незнание элементарных правил оказания помощи провалившемуся под лед. </w:t>
      </w:r>
    </w:p>
    <w:p w:rsidR="00F23EF6" w:rsidRPr="00E90023" w:rsidRDefault="00F23EF6" w:rsidP="00E90023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E90023">
        <w:rPr>
          <w:rFonts w:ascii="Times New Roman" w:eastAsia="Times New Roman" w:hAnsi="Times New Roman"/>
          <w:bCs/>
          <w:sz w:val="28"/>
          <w:szCs w:val="28"/>
        </w:rPr>
        <w:t>Особое внимание детям!</w:t>
      </w:r>
      <w:r w:rsidRPr="00E90023">
        <w:rPr>
          <w:rFonts w:ascii="Times New Roman" w:eastAsia="Times New Roman" w:hAnsi="Times New Roman"/>
          <w:sz w:val="28"/>
          <w:szCs w:val="28"/>
        </w:rPr>
        <w:t xml:space="preserve"> Родители не только должны объяснить ребятишкам, как опасен выход на лед, но и постараться не допускать этого, контролируя место прогулки детей. </w:t>
      </w:r>
    </w:p>
    <w:p w:rsidR="00E90023" w:rsidRPr="00E90023" w:rsidRDefault="00F23EF6" w:rsidP="00E90023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 w:rsidRPr="00E90023">
        <w:rPr>
          <w:rFonts w:ascii="Times New Roman" w:eastAsia="Times New Roman" w:hAnsi="Times New Roman"/>
          <w:b/>
          <w:bCs/>
          <w:sz w:val="28"/>
          <w:szCs w:val="28"/>
        </w:rPr>
        <w:t xml:space="preserve">Чтобы не оказаться в беде, необходимо соблюдать осторожность на льду и строго соблюдать существующие правила: </w:t>
      </w:r>
    </w:p>
    <w:p w:rsidR="00F23EF6" w:rsidRPr="00E90023" w:rsidRDefault="00F23EF6" w:rsidP="00E90023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E90023">
        <w:rPr>
          <w:rFonts w:ascii="Times New Roman" w:eastAsia="Times New Roman" w:hAnsi="Times New Roman"/>
          <w:sz w:val="24"/>
          <w:szCs w:val="24"/>
        </w:rPr>
        <w:t xml:space="preserve">1. Не выходить на лед, если его толщина не достигла </w:t>
      </w:r>
      <w:smartTag w:uri="urn:schemas-microsoft-com:office:smarttags" w:element="metricconverter">
        <w:smartTagPr>
          <w:attr w:name="ProductID" w:val="10 см"/>
        </w:smartTagPr>
        <w:r w:rsidRPr="00E90023">
          <w:rPr>
            <w:rFonts w:ascii="Times New Roman" w:eastAsia="Times New Roman" w:hAnsi="Times New Roman"/>
            <w:sz w:val="24"/>
            <w:szCs w:val="24"/>
          </w:rPr>
          <w:t>10 см</w:t>
        </w:r>
      </w:smartTag>
      <w:r w:rsidRPr="00E9002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23EF6" w:rsidRPr="00E90023" w:rsidRDefault="00F23EF6" w:rsidP="00E90023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E90023">
        <w:rPr>
          <w:rFonts w:ascii="Times New Roman" w:eastAsia="Times New Roman" w:hAnsi="Times New Roman"/>
          <w:sz w:val="24"/>
          <w:szCs w:val="24"/>
        </w:rPr>
        <w:t xml:space="preserve">2. Нельзя кататься и собираться группами на тонком льду, особенно если он запорошен снегом. </w:t>
      </w:r>
    </w:p>
    <w:p w:rsidR="00F23EF6" w:rsidRPr="00E90023" w:rsidRDefault="00F23EF6" w:rsidP="00E90023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E90023">
        <w:rPr>
          <w:rFonts w:ascii="Times New Roman" w:eastAsia="Times New Roman" w:hAnsi="Times New Roman"/>
          <w:sz w:val="24"/>
          <w:szCs w:val="24"/>
        </w:rPr>
        <w:t xml:space="preserve">3. Опасно сбегать и прыгать с берега на лед, когда неизвестна его крепость. Будьте осторожны на льду в незнакомых местах и особенно там, где летом было быстрое течение, где в водоем впадают реки и ручейки, образующие промоины. </w:t>
      </w:r>
    </w:p>
    <w:p w:rsidR="00F23EF6" w:rsidRPr="00E90023" w:rsidRDefault="00F23EF6" w:rsidP="00E90023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E90023">
        <w:rPr>
          <w:rFonts w:ascii="Times New Roman" w:eastAsia="Times New Roman" w:hAnsi="Times New Roman"/>
          <w:sz w:val="24"/>
          <w:szCs w:val="24"/>
        </w:rPr>
        <w:t xml:space="preserve">4. Будьте внимательны и осторожны при катании на санках или лыжах с крутого берега - внизу может оказаться прорубь, майна или полынья. Опасно кататься на коньках или играть в хоккей за пределами специально оборудованного катка - вы можете не заметить запорошенных снегом трещин или проломов. </w:t>
      </w:r>
    </w:p>
    <w:p w:rsidR="00F23EF6" w:rsidRPr="00E90023" w:rsidRDefault="00F23EF6" w:rsidP="00E90023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E90023">
        <w:rPr>
          <w:rFonts w:ascii="Times New Roman" w:eastAsia="Times New Roman" w:hAnsi="Times New Roman"/>
          <w:sz w:val="24"/>
          <w:szCs w:val="24"/>
        </w:rPr>
        <w:t xml:space="preserve">5. Переходить водоемы нужно в местах, где оборудованы специальные ледовые (пешеходные или автогужевые) переправы. Безопасность вашего движения здесь гарантирована. </w:t>
      </w:r>
    </w:p>
    <w:p w:rsidR="00F23EF6" w:rsidRPr="00E90023" w:rsidRDefault="00F23EF6" w:rsidP="00E90023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E90023">
        <w:rPr>
          <w:rFonts w:ascii="Times New Roman" w:eastAsia="Times New Roman" w:hAnsi="Times New Roman"/>
          <w:sz w:val="24"/>
          <w:szCs w:val="24"/>
        </w:rPr>
        <w:t xml:space="preserve">6. В местах, где ледовые переправы отсутствуют, при переходе следует обязательно проверять прочность льда пешней или палкой. Если пешня проваливается, или в месте удара появляется вода, или трескается лед, нужно немедленно возвращаться к берегу. </w:t>
      </w:r>
    </w:p>
    <w:p w:rsidR="00F23EF6" w:rsidRPr="00E90023" w:rsidRDefault="00F23EF6" w:rsidP="00E90023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E90023">
        <w:rPr>
          <w:rFonts w:ascii="Times New Roman" w:eastAsia="Times New Roman" w:hAnsi="Times New Roman"/>
          <w:sz w:val="24"/>
          <w:szCs w:val="24"/>
        </w:rPr>
        <w:t>7. При групповом переходе расстояние между пешеходами должно быть не менее 5-</w:t>
      </w:r>
      <w:smartTag w:uri="urn:schemas-microsoft-com:office:smarttags" w:element="metricconverter">
        <w:smartTagPr>
          <w:attr w:name="ProductID" w:val="6 метров"/>
        </w:smartTagPr>
        <w:r w:rsidRPr="00E90023">
          <w:rPr>
            <w:rFonts w:ascii="Times New Roman" w:eastAsia="Times New Roman" w:hAnsi="Times New Roman"/>
            <w:sz w:val="24"/>
            <w:szCs w:val="24"/>
          </w:rPr>
          <w:t>6 метров</w:t>
        </w:r>
      </w:smartTag>
      <w:r w:rsidRPr="00E90023">
        <w:rPr>
          <w:rFonts w:ascii="Times New Roman" w:eastAsia="Times New Roman" w:hAnsi="Times New Roman"/>
          <w:sz w:val="24"/>
          <w:szCs w:val="24"/>
        </w:rPr>
        <w:t>. При переходе водоема на лыжах нужно отстегнуть крепления, снять с рук петли лыжных палок, снять с одного плеча лямку рюкзака. Расстояние между лыжниками тоже должно быть 5-</w:t>
      </w:r>
      <w:smartTag w:uri="urn:schemas-microsoft-com:office:smarttags" w:element="metricconverter">
        <w:smartTagPr>
          <w:attr w:name="ProductID" w:val="6 метров"/>
        </w:smartTagPr>
        <w:r w:rsidRPr="00E90023">
          <w:rPr>
            <w:rFonts w:ascii="Times New Roman" w:eastAsia="Times New Roman" w:hAnsi="Times New Roman"/>
            <w:sz w:val="24"/>
            <w:szCs w:val="24"/>
          </w:rPr>
          <w:t>6 метров</w:t>
        </w:r>
      </w:smartTag>
      <w:r w:rsidRPr="00E9002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23EF6" w:rsidRPr="00E90023" w:rsidRDefault="00F23EF6" w:rsidP="00E90023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E90023">
        <w:rPr>
          <w:rFonts w:ascii="Times New Roman" w:eastAsia="Times New Roman" w:hAnsi="Times New Roman"/>
          <w:sz w:val="24"/>
          <w:szCs w:val="24"/>
        </w:rPr>
        <w:t xml:space="preserve">8. При движении по льду на автомобиле, ремни безопасности должны быть отстегнуты, в особо опасных местах необходимо высадить пассажиров, опустить стекла и приоткрыть дверцу. </w:t>
      </w:r>
    </w:p>
    <w:p w:rsidR="00F23EF6" w:rsidRDefault="00F23EF6" w:rsidP="00E90023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E90023">
        <w:rPr>
          <w:rFonts w:ascii="Times New Roman" w:eastAsia="Times New Roman" w:hAnsi="Times New Roman"/>
          <w:sz w:val="24"/>
          <w:szCs w:val="24"/>
        </w:rPr>
        <w:t xml:space="preserve">9. Во время подледного лова рыбы опасно собираться большими группами на льду, делать рядом несколько лунок. Чтобы кто-нибудь случайно не попал ногой в затянувшуюся льдом лунку, уходя, ставьте около нее вешку. </w:t>
      </w:r>
    </w:p>
    <w:p w:rsidR="00E90023" w:rsidRPr="00E90023" w:rsidRDefault="00E90023" w:rsidP="00E90023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F23EF6" w:rsidRPr="00E90023" w:rsidRDefault="00F23EF6" w:rsidP="00E90023">
      <w:pPr>
        <w:pStyle w:val="a9"/>
        <w:jc w:val="center"/>
        <w:rPr>
          <w:rFonts w:ascii="Times New Roman" w:hAnsi="Times New Roman"/>
          <w:sz w:val="44"/>
          <w:szCs w:val="44"/>
        </w:rPr>
      </w:pPr>
      <w:r w:rsidRPr="00E90023">
        <w:rPr>
          <w:rStyle w:val="20"/>
          <w:rFonts w:ascii="Times New Roman" w:eastAsia="Calibri" w:hAnsi="Times New Roman" w:cs="Times New Roman"/>
          <w:sz w:val="44"/>
          <w:szCs w:val="44"/>
        </w:rPr>
        <w:t>Будьте внимательны и осторожны на льду водоёмов</w:t>
      </w:r>
      <w:r w:rsidRPr="00E90023">
        <w:rPr>
          <w:rFonts w:ascii="Times New Roman" w:hAnsi="Times New Roman"/>
          <w:sz w:val="44"/>
          <w:szCs w:val="44"/>
        </w:rPr>
        <w:t>.</w:t>
      </w:r>
    </w:p>
    <w:p w:rsidR="00F23EF6" w:rsidRPr="00E90023" w:rsidRDefault="00F23EF6" w:rsidP="00E90023">
      <w:pPr>
        <w:pStyle w:val="a9"/>
        <w:rPr>
          <w:rFonts w:ascii="Times New Roman" w:hAnsi="Times New Roman"/>
          <w:sz w:val="24"/>
          <w:szCs w:val="24"/>
        </w:rPr>
      </w:pPr>
    </w:p>
    <w:p w:rsidR="00E90023" w:rsidRDefault="00F23EF6" w:rsidP="00E90023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E90023">
        <w:rPr>
          <w:rFonts w:ascii="Times New Roman" w:hAnsi="Times New Roman"/>
          <w:b/>
          <w:sz w:val="24"/>
          <w:szCs w:val="24"/>
        </w:rPr>
        <w:t xml:space="preserve">Купинское инспекторское отделение </w:t>
      </w:r>
    </w:p>
    <w:p w:rsidR="00F23EF6" w:rsidRPr="00E90023" w:rsidRDefault="00F23EF6" w:rsidP="00E90023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E90023">
        <w:rPr>
          <w:rFonts w:ascii="Times New Roman" w:hAnsi="Times New Roman"/>
          <w:b/>
          <w:sz w:val="24"/>
          <w:szCs w:val="24"/>
        </w:rPr>
        <w:t>ФКУ «Центр ГИМС МЧС России по НСО»</w:t>
      </w:r>
    </w:p>
    <w:p w:rsidR="00E90023" w:rsidRDefault="005A3F3E" w:rsidP="00E90023">
      <w:pPr>
        <w:jc w:val="right"/>
        <w:rPr>
          <w:rStyle w:val="a4"/>
          <w:rFonts w:eastAsia="Calibri"/>
          <w:b/>
          <w:color w:val="auto"/>
          <w:sz w:val="40"/>
          <w:szCs w:val="40"/>
        </w:rPr>
      </w:pPr>
      <w:r w:rsidRPr="00E90023">
        <w:rPr>
          <w:rStyle w:val="a4"/>
          <w:rFonts w:eastAsia="Calibri"/>
          <w:b/>
          <w:color w:val="auto"/>
          <w:sz w:val="40"/>
          <w:szCs w:val="40"/>
        </w:rPr>
        <w:t xml:space="preserve">                   </w:t>
      </w:r>
    </w:p>
    <w:p w:rsidR="005A3F3E" w:rsidRDefault="005A3F3E" w:rsidP="005A3F3E">
      <w:pPr>
        <w:rPr>
          <w:rFonts w:ascii="Times New Roman" w:hAnsi="Times New Roman"/>
          <w:sz w:val="28"/>
          <w:szCs w:val="28"/>
        </w:rPr>
      </w:pPr>
      <w:r>
        <w:rPr>
          <w:rStyle w:val="a4"/>
          <w:rFonts w:eastAsia="Calibri"/>
          <w:b/>
          <w:color w:val="auto"/>
          <w:sz w:val="40"/>
          <w:szCs w:val="40"/>
        </w:rPr>
        <w:lastRenderedPageBreak/>
        <w:t>Советы БЫВАЛОГО РЫБАКА.</w:t>
      </w:r>
      <w:r>
        <w:br/>
      </w:r>
      <w:r>
        <w:rPr>
          <w:sz w:val="24"/>
          <w:szCs w:val="24"/>
        </w:rPr>
        <w:t>Истинные ценители знают, что зимняя рыбалка - это песня. Мы наконец-то оставим мягкие диваны, забросим пульт от телевизора и отправимся покорять ледяные просторы. Мы будем бурить лунки, не замечая в азарте 30-ти градусного мороза, и получать от клева неземной кайф. Потому что зимняя рыбалка - это романтика. Это белое, слепящее глаза, солнце, отражающееся в ледяной крошке. Это колючий ветер, бьющий в лицо. Это когда не замечаешь посиневшие от холода пальцы на руках. Это и снега под мартовским солнцем, звенящая тишина, вкусный воздух. И это круче, чем пиво и новая компьютерная игрушка. Потому, что зимняя рыбалка - удовольствие для настоящих мужчин, которые не боятся отморозить себе все на свете, просидев на алюминиевой табуретке полдня в ожидании улова.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Но каждый рыбак в душе боится только одного, провалиться под лед!</w:t>
      </w:r>
      <w:r>
        <w:rPr>
          <w:sz w:val="24"/>
          <w:szCs w:val="24"/>
        </w:rPr>
        <w:t xml:space="preserve"> Рассмотрим средства индивидуальной защиты.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1.Первейшее - это здравый смысл.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2.Спасалки.</w:t>
      </w:r>
      <w:r w:rsidR="00E90023">
        <w:rPr>
          <w:sz w:val="24"/>
          <w:szCs w:val="24"/>
        </w:rPr>
        <w:t> </w:t>
      </w:r>
      <w:r>
        <w:rPr>
          <w:sz w:val="24"/>
          <w:szCs w:val="24"/>
        </w:rPr>
        <w:t>Спасалки - это две пластиковых рукоятки с острыми металлическими шипами. Если рыболов провалится, то, крепко сжав в ладонях рукоятки, втыкая шипы в лед перед собой, он постепенно и без особого напряжения вытянет себя из полыньи. Согласитесь, с голыми руками такую операцию проделать очень трудно. Можно смастерить "Спасалки" из подручных материалов, а можно купить фабричные, которые хороши тем, что почти ничего не весят, складываются вместе так, что шипы прячутся в пазы, и не цепляются за одежду. 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3.Веревка 15 - 25м</w:t>
      </w:r>
      <w:r>
        <w:rPr>
          <w:sz w:val="24"/>
          <w:szCs w:val="24"/>
        </w:rPr>
        <w:t>, идеально, если во время перехода Вы волочете на ней ящик/ледянки с "барахлом", а сами идете на легке.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4.Спасательный жилет или костюм поплавок.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5.Лыжи 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6.Шест 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7.Пешня </w:t>
      </w:r>
      <w:r w:rsidR="00E90023">
        <w:rPr>
          <w:sz w:val="24"/>
          <w:szCs w:val="24"/>
        </w:rPr>
        <w:t xml:space="preserve"> </w:t>
      </w:r>
      <w:r>
        <w:rPr>
          <w:sz w:val="24"/>
          <w:szCs w:val="24"/>
        </w:rPr>
        <w:t>Пешней надо правильно работать, на каждый шаг три удара - влево, вправо и в то место, куда встанет нога, автоматизм вырабатывается за пару рыбалок. 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8.Средства для разведения огня в герметичной упаковке (спички, сухой спирт, бумага и т.д.)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  <w:t>Необходимо в рыбацкой одежде в кармане иметь запаянный наглухо целлофановый пакет с коробкой спичек и небольшим количеством горючего материала, как, например, сухой спирт и пр., а также сложенный в несколько раз лист бумаги. Занимает это немного места и очень поможет в случае, если промокнет одежда, разжечь костер для сушки. 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9.Сухие носки, завернутые в пару-другую ПЭ пакетов.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10.Герметично упакованный сотовый телефон.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11.Для больших пространств: компас (GPS- навигатор) и плитка шоколада в кармане.          </w:t>
      </w:r>
    </w:p>
    <w:p w:rsidR="005A3F3E" w:rsidRDefault="005A3F3E" w:rsidP="005A3F3E">
      <w:pPr>
        <w:spacing w:after="0" w:line="240" w:lineRule="auto"/>
        <w:jc w:val="both"/>
        <w:rPr>
          <w:rFonts w:ascii="Calibri" w:hAnsi="Calibri"/>
        </w:rPr>
      </w:pPr>
      <w:r>
        <w:tab/>
        <w:t xml:space="preserve">                                </w:t>
      </w:r>
    </w:p>
    <w:p w:rsidR="005A3F3E" w:rsidRPr="00E90023" w:rsidRDefault="005A3F3E" w:rsidP="00E90023">
      <w:pPr>
        <w:pStyle w:val="a7"/>
        <w:jc w:val="right"/>
        <w:rPr>
          <w:b/>
        </w:rPr>
      </w:pPr>
      <w:r w:rsidRPr="00E90023">
        <w:rPr>
          <w:b/>
        </w:rPr>
        <w:t xml:space="preserve">Купинское инспекторское отделение ФКУ «Центр ГИМС МЧС России  по  НСО»  </w:t>
      </w:r>
    </w:p>
    <w:p w:rsidR="00726BD1" w:rsidRDefault="00726BD1" w:rsidP="00E90023">
      <w:pPr>
        <w:pStyle w:val="2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40"/>
          <w:szCs w:val="40"/>
        </w:rPr>
        <w:lastRenderedPageBreak/>
        <w:t>Спасательные средства</w:t>
      </w:r>
      <w:r>
        <w:rPr>
          <w:rFonts w:ascii="Calibri" w:hAnsi="Calibri"/>
          <w:sz w:val="32"/>
          <w:szCs w:val="32"/>
        </w:rPr>
        <w:t>, применяемые</w:t>
      </w:r>
      <w:r>
        <w:rPr>
          <w:rStyle w:val="30"/>
          <w:rFonts w:ascii="Calibri" w:eastAsia="Calibri" w:hAnsi="Calibri"/>
          <w:color w:val="auto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для оказания помощи человеку, оказавшемуся в воде, в ледовый  период.</w:t>
      </w:r>
    </w:p>
    <w:p w:rsidR="00726BD1" w:rsidRDefault="00726BD1" w:rsidP="00726BD1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оказания помощи человеку, оказавшемуся в воде, применяют следующие </w:t>
      </w:r>
      <w:r>
        <w:rPr>
          <w:rFonts w:ascii="Times New Roman" w:hAnsi="Times New Roman"/>
          <w:sz w:val="28"/>
          <w:szCs w:val="28"/>
        </w:rPr>
        <w:t>спасательные средства: лестницу, веревочный конец Александрова, носилки-волокуши,</w:t>
      </w:r>
      <w:r>
        <w:rPr>
          <w:rFonts w:ascii="Times New Roman" w:hAnsi="Times New Roman"/>
          <w:sz w:val="28"/>
          <w:szCs w:val="28"/>
          <w:lang w:eastAsia="ru-RU"/>
        </w:rPr>
        <w:t xml:space="preserve"> круг спасательный, багор, основные и вспомогательные веревки длиной 50-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/>
            <w:sz w:val="28"/>
            <w:szCs w:val="28"/>
            <w:lang w:eastAsia="ru-RU"/>
          </w:rPr>
          <w:t>60 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,   Для спасения человека в период неокрепшего льда используют складные трехколенные   или телескопические лестницы.                                                                                                        На спасательных станциях применяют лестницы с вертикальными стойками и поручнями или лестницы из дюралюминиевых труб, концы которых запаяны. Последние очень прочные и легкие, имеют положительную плавучесть; длина их до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8"/>
            <w:szCs w:val="28"/>
            <w:lang w:eastAsia="ru-RU"/>
          </w:rPr>
          <w:t>6 м</w:t>
        </w:r>
      </w:smartTag>
      <w:r>
        <w:rPr>
          <w:rFonts w:ascii="Times New Roman" w:hAnsi="Times New Roman"/>
          <w:sz w:val="28"/>
          <w:szCs w:val="28"/>
          <w:lang w:eastAsia="ru-RU"/>
        </w:rPr>
        <w:t>, ширина 35-</w:t>
      </w:r>
      <w:smartTag w:uri="urn:schemas-microsoft-com:office:smarttags" w:element="metricconverter">
        <w:smartTagPr>
          <w:attr w:name="ProductID" w:val="40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40 см</w:t>
        </w:r>
      </w:smartTag>
      <w:r>
        <w:rPr>
          <w:rFonts w:ascii="Times New Roman" w:hAnsi="Times New Roman"/>
          <w:sz w:val="28"/>
          <w:szCs w:val="28"/>
          <w:lang w:eastAsia="ru-RU"/>
        </w:rPr>
        <w:t>. На одном конце лестницы привязывают спасательную веревку длиной 40-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sz w:val="28"/>
            <w:szCs w:val="28"/>
            <w:lang w:eastAsia="ru-RU"/>
          </w:rPr>
          <w:t>50 м</w:t>
        </w:r>
      </w:smartTag>
      <w:r w:rsidR="0065700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Конец Александрова изготавливается из веревки длиной до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/>
            <w:sz w:val="28"/>
            <w:szCs w:val="28"/>
            <w:lang w:eastAsia="ru-RU"/>
          </w:rPr>
          <w:t>30 м</w:t>
        </w:r>
      </w:smartTag>
      <w:r>
        <w:rPr>
          <w:rFonts w:ascii="Times New Roman" w:hAnsi="Times New Roman"/>
          <w:sz w:val="28"/>
          <w:szCs w:val="28"/>
          <w:lang w:eastAsia="ru-RU"/>
        </w:rPr>
        <w:t>, диаметром 10-</w:t>
      </w:r>
      <w:smartTag w:uri="urn:schemas-microsoft-com:office:smarttags" w:element="metricconverter">
        <w:smartTagPr>
          <w:attr w:name="ProductID" w:val="12 мм"/>
        </w:smartTagPr>
        <w:r>
          <w:rPr>
            <w:rFonts w:ascii="Times New Roman" w:hAnsi="Times New Roman"/>
            <w:sz w:val="28"/>
            <w:szCs w:val="28"/>
            <w:lang w:eastAsia="ru-RU"/>
          </w:rPr>
          <w:t>12 мм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На одном конце её имеется петля (длиной от 600 до </w:t>
      </w:r>
      <w:smartTag w:uri="urn:schemas-microsoft-com:office:smarttags" w:element="metricconverter">
        <w:smartTagPr>
          <w:attr w:name="ProductID" w:val="900 мм"/>
        </w:smartTagPr>
        <w:r>
          <w:rPr>
            <w:rFonts w:ascii="Times New Roman" w:hAnsi="Times New Roman"/>
            <w:sz w:val="28"/>
            <w:szCs w:val="28"/>
            <w:lang w:eastAsia="ru-RU"/>
          </w:rPr>
          <w:t>900 мм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) с двумя поплавками яркого цвета.                                                                                                                                                 Носилки-волокуши имеют различную конструкцию и могут применяться для транспортировки пострадавших на берег по льду или по рыхлому снегу.                                                                                                                                                    На чистом льду можно рекомендовать пользоваться приспособлением «Зимняя подкова». Это съемные резиновые подошвы с небольшими стальными шипами, которые почти не видны при ходьбе. Они легко и просто надеваются на любую обувь, любого размера (маленькая петля на носок, большая на пятку), что позволяет чувствовать себя уверенно на чистом льду и в самый сильный гололёд.                                                                                               Оценив обстановку, надо наметить с берега свой маршрут движения и приступить к спасению пострадавшего.                                                                                                                Сойти с берега и начать движение в сторону пострадавшего по возможности, по его следам. При приближении к пролому льда надо лечь на живот и подползти к пострадавшему по-пластунски (скользя на животе); у места пролома льда подать подручные средства (шарф, веревку, ремень и т п.).                                                                                                                                                     </w:t>
      </w:r>
      <w:r>
        <w:rPr>
          <w:rStyle w:val="30"/>
          <w:rFonts w:ascii="Times New Roman" w:eastAsia="Calibri" w:hAnsi="Times New Roman"/>
          <w:color w:val="auto"/>
          <w:sz w:val="28"/>
          <w:szCs w:val="28"/>
        </w:rPr>
        <w:t>Надо помнить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Приближаться к полынье можно только ползком. Для увеличения площади опоры необходимо под себя подложить предметы, увеличивающие площадь опоры. Доски жерди и т.д. Подползать к самому краю полыньи недопустимо.                                                                                                                    После извлечения пострадавшего из воды и транспортировки на берег  </w:t>
      </w:r>
    </w:p>
    <w:p w:rsidR="00726BD1" w:rsidRDefault="00726BD1" w:rsidP="00726BD1">
      <w:pPr>
        <w:pStyle w:val="a9"/>
        <w:rPr>
          <w:rStyle w:val="10"/>
          <w:rFonts w:ascii="Calibri" w:eastAsia="Calibri" w:hAnsi="Calibri"/>
          <w:sz w:val="36"/>
          <w:szCs w:val="36"/>
        </w:rPr>
      </w:pPr>
      <w:r>
        <w:rPr>
          <w:rStyle w:val="10"/>
          <w:rFonts w:eastAsia="Calibri"/>
          <w:sz w:val="36"/>
          <w:szCs w:val="36"/>
        </w:rPr>
        <w:t>Необходимо по признакам установить степень его переохлаждения и оказать первую доврачебную помощь.</w:t>
      </w:r>
    </w:p>
    <w:p w:rsidR="00726BD1" w:rsidRDefault="00726BD1" w:rsidP="00726BD1">
      <w:pPr>
        <w:pStyle w:val="a9"/>
        <w:rPr>
          <w:rFonts w:ascii="Times New Roman" w:hAnsi="Times New Roman"/>
          <w:lang w:eastAsia="ru-RU"/>
        </w:rPr>
      </w:pPr>
    </w:p>
    <w:p w:rsidR="00726BD1" w:rsidRPr="00E90023" w:rsidRDefault="00726BD1" w:rsidP="00E90023">
      <w:pPr>
        <w:pStyle w:val="a9"/>
        <w:jc w:val="right"/>
        <w:rPr>
          <w:rFonts w:ascii="Trebuchet MS" w:hAnsi="Trebuchet MS"/>
          <w:b/>
          <w:sz w:val="28"/>
          <w:szCs w:val="28"/>
          <w:lang w:eastAsia="ru-RU"/>
        </w:rPr>
      </w:pPr>
      <w:r w:rsidRPr="00E90023">
        <w:rPr>
          <w:rFonts w:ascii="Times New Roman" w:hAnsi="Times New Roman"/>
          <w:b/>
          <w:sz w:val="28"/>
          <w:szCs w:val="28"/>
        </w:rPr>
        <w:t xml:space="preserve">Купинское инспекторское отделение ФКУ «Центр ГИМС МЧС России по Новосибирской области </w:t>
      </w:r>
    </w:p>
    <w:p w:rsidR="00726BD1" w:rsidRDefault="00726BD1" w:rsidP="00726BD1">
      <w:pPr>
        <w:rPr>
          <w:rFonts w:ascii="Times New Roman" w:hAnsi="Times New Roman"/>
          <w:sz w:val="24"/>
          <w:szCs w:val="24"/>
        </w:rPr>
      </w:pPr>
    </w:p>
    <w:p w:rsidR="005A3F3E" w:rsidRDefault="005A3F3E" w:rsidP="005A3F3E">
      <w:pPr>
        <w:ind w:firstLine="708"/>
        <w:rPr>
          <w:rFonts w:ascii="Times New Roman" w:hAnsi="Times New Roman"/>
          <w:sz w:val="28"/>
          <w:szCs w:val="28"/>
        </w:rPr>
      </w:pPr>
    </w:p>
    <w:p w:rsidR="007616E3" w:rsidRDefault="007616E3"/>
    <w:sectPr w:rsidR="007616E3" w:rsidSect="00E90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AC9" w:rsidRDefault="00452AC9" w:rsidP="001C2FE0">
      <w:pPr>
        <w:spacing w:after="0" w:line="240" w:lineRule="auto"/>
      </w:pPr>
      <w:r>
        <w:separator/>
      </w:r>
    </w:p>
  </w:endnote>
  <w:endnote w:type="continuationSeparator" w:id="1">
    <w:p w:rsidR="00452AC9" w:rsidRDefault="00452AC9" w:rsidP="001C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E0" w:rsidRDefault="001C2FE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E0" w:rsidRDefault="001C2FE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E0" w:rsidRDefault="001C2FE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AC9" w:rsidRDefault="00452AC9" w:rsidP="001C2FE0">
      <w:pPr>
        <w:spacing w:after="0" w:line="240" w:lineRule="auto"/>
      </w:pPr>
      <w:r>
        <w:separator/>
      </w:r>
    </w:p>
  </w:footnote>
  <w:footnote w:type="continuationSeparator" w:id="1">
    <w:p w:rsidR="00452AC9" w:rsidRDefault="00452AC9" w:rsidP="001C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E0" w:rsidRDefault="001C2FE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1"/>
      <w:gridCol w:w="9069"/>
    </w:tblGrid>
    <w:tr w:rsidR="001C2FE0" w:rsidTr="001C2FE0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C2FE0" w:rsidRPr="001C2FE0" w:rsidRDefault="001C2FE0">
          <w:pPr>
            <w:pStyle w:val="a9"/>
            <w:spacing w:line="276" w:lineRule="auto"/>
            <w:ind w:right="-108"/>
            <w:rPr>
              <w:rFonts w:ascii="Times New Roman" w:eastAsia="Times New Roman" w:hAnsi="Times New Roman"/>
              <w:sz w:val="24"/>
              <w:szCs w:val="24"/>
            </w:rPr>
          </w:pPr>
          <w:r w:rsidRPr="001C2FE0">
            <w:rPr>
              <w:rFonts w:ascii="Times New Roman" w:hAnsi="Times New Roman"/>
              <w:sz w:val="24"/>
              <w:szCs w:val="24"/>
            </w:rPr>
            <w:t>№ 340</w:t>
          </w:r>
          <w:r>
            <w:rPr>
              <w:rFonts w:ascii="Times New Roman" w:hAnsi="Times New Roman"/>
              <w:sz w:val="24"/>
              <w:szCs w:val="24"/>
            </w:rPr>
            <w:t xml:space="preserve"> «28</w:t>
          </w:r>
          <w:r w:rsidRPr="001C2FE0">
            <w:rPr>
              <w:rFonts w:ascii="Times New Roman" w:hAnsi="Times New Roman"/>
              <w:sz w:val="24"/>
              <w:szCs w:val="24"/>
            </w:rPr>
            <w:t>» февраля 2017г.</w:t>
          </w:r>
        </w:p>
        <w:p w:rsidR="001C2FE0" w:rsidRDefault="001C2FE0">
          <w:pPr>
            <w:pStyle w:val="a9"/>
            <w:spacing w:line="276" w:lineRule="auto"/>
            <w:ind w:right="-108"/>
          </w:pPr>
          <w:r w:rsidRPr="001C2FE0"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90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C2FE0" w:rsidRDefault="002D6DB3">
          <w:pPr>
            <w:pStyle w:val="a9"/>
            <w:spacing w:line="276" w:lineRule="auto"/>
            <w:rPr>
              <w:b/>
            </w:rPr>
          </w:pPr>
          <w:r w:rsidRPr="002D6DB3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37.25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1C2FE0" w:rsidRPr="001C2FE0" w:rsidTr="001C2FE0">
      <w:trPr>
        <w:trHeight w:val="338"/>
      </w:trPr>
      <w:tc>
        <w:tcPr>
          <w:tcW w:w="10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C2FE0" w:rsidRPr="001C2FE0" w:rsidRDefault="001C2FE0">
          <w:pPr>
            <w:pStyle w:val="a9"/>
            <w:spacing w:line="276" w:lineRule="auto"/>
            <w:jc w:val="center"/>
            <w:rPr>
              <w:rFonts w:ascii="Times New Roman" w:hAnsi="Times New Roman"/>
              <w:b/>
            </w:rPr>
          </w:pPr>
          <w:r w:rsidRPr="001C2FE0">
            <w:rPr>
              <w:rFonts w:ascii="Times New Roman" w:hAnsi="Times New Roman"/>
              <w:b/>
            </w:rPr>
            <w:t>Периодическое печатное издание Совета депутатов Калиновского сельсовета</w:t>
          </w:r>
        </w:p>
      </w:tc>
    </w:tr>
  </w:tbl>
  <w:p w:rsidR="001C2FE0" w:rsidRPr="001C2FE0" w:rsidRDefault="001C2FE0" w:rsidP="001C2FE0">
    <w:pPr>
      <w:pStyle w:val="a9"/>
      <w:jc w:val="center"/>
      <w:rPr>
        <w:rFonts w:ascii="Times New Roman" w:hAnsi="Times New Roman"/>
        <w:b/>
        <w:sz w:val="24"/>
        <w:szCs w:val="24"/>
      </w:rPr>
    </w:pPr>
    <w:r w:rsidRPr="001C2FE0">
      <w:rPr>
        <w:rFonts w:ascii="Times New Roman" w:hAnsi="Times New Roman"/>
        <w:b/>
      </w:rPr>
      <w:t>СОВЕТ ДЕПУТАТОВ КАЛИНОВСКОГО СЕЛЬСОВЕТА</w:t>
    </w:r>
  </w:p>
  <w:p w:rsidR="001C2FE0" w:rsidRPr="001C2FE0" w:rsidRDefault="001C2FE0" w:rsidP="001C2FE0">
    <w:pPr>
      <w:pStyle w:val="a9"/>
      <w:ind w:left="-709" w:firstLine="283"/>
      <w:jc w:val="center"/>
      <w:rPr>
        <w:rFonts w:ascii="Times New Roman" w:eastAsia="Times New Roman" w:hAnsi="Times New Roman"/>
        <w:b/>
      </w:rPr>
    </w:pPr>
    <w:r w:rsidRPr="001C2FE0">
      <w:rPr>
        <w:rFonts w:ascii="Times New Roman" w:hAnsi="Times New Roman"/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E0" w:rsidRDefault="001C2F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2B06"/>
    <w:multiLevelType w:val="multilevel"/>
    <w:tmpl w:val="F40A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78B8"/>
    <w:rsid w:val="000326E0"/>
    <w:rsid w:val="000926F0"/>
    <w:rsid w:val="001C2FE0"/>
    <w:rsid w:val="001D52FD"/>
    <w:rsid w:val="002D6DB3"/>
    <w:rsid w:val="003B51D4"/>
    <w:rsid w:val="00452AC9"/>
    <w:rsid w:val="004B17C2"/>
    <w:rsid w:val="00504A92"/>
    <w:rsid w:val="005A3F3E"/>
    <w:rsid w:val="00657002"/>
    <w:rsid w:val="006B19DF"/>
    <w:rsid w:val="00726BD1"/>
    <w:rsid w:val="0073525A"/>
    <w:rsid w:val="007616E3"/>
    <w:rsid w:val="00882736"/>
    <w:rsid w:val="00D519B4"/>
    <w:rsid w:val="00E90023"/>
    <w:rsid w:val="00ED0338"/>
    <w:rsid w:val="00F23EF6"/>
    <w:rsid w:val="00FB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D4"/>
  </w:style>
  <w:style w:type="paragraph" w:styleId="1">
    <w:name w:val="heading 1"/>
    <w:basedOn w:val="a"/>
    <w:next w:val="a"/>
    <w:link w:val="10"/>
    <w:uiPriority w:val="9"/>
    <w:qFormat/>
    <w:rsid w:val="00FB78B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6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8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FB78B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B78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92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9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F0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6B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6B19DF"/>
    <w:rPr>
      <w:b/>
      <w:bCs/>
    </w:rPr>
  </w:style>
  <w:style w:type="character" w:customStyle="1" w:styleId="30">
    <w:name w:val="Заголовок 3 Знак"/>
    <w:basedOn w:val="a0"/>
    <w:link w:val="3"/>
    <w:semiHidden/>
    <w:rsid w:val="00726B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link w:val="aa"/>
    <w:uiPriority w:val="1"/>
    <w:qFormat/>
    <w:rsid w:val="00726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C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2FE0"/>
  </w:style>
  <w:style w:type="paragraph" w:styleId="ad">
    <w:name w:val="footer"/>
    <w:basedOn w:val="a"/>
    <w:link w:val="ae"/>
    <w:uiPriority w:val="99"/>
    <w:semiHidden/>
    <w:unhideWhenUsed/>
    <w:rsid w:val="001C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2FE0"/>
  </w:style>
  <w:style w:type="character" w:customStyle="1" w:styleId="aa">
    <w:name w:val="Без интервала Знак"/>
    <w:basedOn w:val="a0"/>
    <w:link w:val="a9"/>
    <w:uiPriority w:val="1"/>
    <w:locked/>
    <w:rsid w:val="001C2FE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dcterms:created xsi:type="dcterms:W3CDTF">2018-03-02T02:22:00Z</dcterms:created>
  <dcterms:modified xsi:type="dcterms:W3CDTF">2018-03-02T02:39:00Z</dcterms:modified>
</cp:coreProperties>
</file>