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0F" w:rsidRDefault="000C6A0F" w:rsidP="000C6A0F">
      <w:pPr>
        <w:shd w:val="clear" w:color="auto" w:fill="FFFFFF"/>
        <w:jc w:val="center"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 xml:space="preserve">СОВЕТ ДЕПУТАТОВ </w:t>
      </w:r>
    </w:p>
    <w:p w:rsidR="000C6A0F" w:rsidRDefault="000C6A0F" w:rsidP="000C6A0F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КАЛИНОВСКОГО СЕЛЬСОВЕТА</w:t>
      </w:r>
    </w:p>
    <w:p w:rsidR="000C6A0F" w:rsidRDefault="000C6A0F" w:rsidP="000C6A0F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КАРАСУКСКОГО РАЙОНА  </w:t>
      </w:r>
      <w:r>
        <w:rPr>
          <w:b/>
          <w:bCs/>
          <w:spacing w:val="-2"/>
          <w:szCs w:val="28"/>
        </w:rPr>
        <w:t>НОВОСИБИРСКОЙ ОБЛАСТИ</w:t>
      </w:r>
    </w:p>
    <w:p w:rsidR="000C6A0F" w:rsidRDefault="000C6A0F" w:rsidP="000C6A0F">
      <w:pPr>
        <w:keepNext/>
        <w:ind w:firstLine="284"/>
        <w:jc w:val="center"/>
        <w:rPr>
          <w:b/>
          <w:bCs/>
          <w:szCs w:val="28"/>
        </w:rPr>
      </w:pPr>
      <w:r>
        <w:rPr>
          <w:b/>
          <w:bCs/>
          <w:szCs w:val="28"/>
        </w:rPr>
        <w:t>ПЯТОГО СОЗЫВА</w:t>
      </w:r>
    </w:p>
    <w:p w:rsidR="000C6A0F" w:rsidRDefault="000C6A0F" w:rsidP="000C6A0F">
      <w:pPr>
        <w:keepNext/>
        <w:ind w:firstLine="28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РЕШЕНИЕ </w:t>
      </w:r>
    </w:p>
    <w:p w:rsidR="000C6A0F" w:rsidRDefault="000C6A0F" w:rsidP="000C6A0F">
      <w:pPr>
        <w:pStyle w:val="a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994933">
        <w:rPr>
          <w:sz w:val="28"/>
          <w:szCs w:val="28"/>
        </w:rPr>
        <w:t>(четырнадцатая</w:t>
      </w:r>
      <w:r>
        <w:rPr>
          <w:sz w:val="28"/>
          <w:szCs w:val="28"/>
        </w:rPr>
        <w:t xml:space="preserve">  сессии)</w:t>
      </w:r>
    </w:p>
    <w:p w:rsidR="000C6A0F" w:rsidRDefault="000C6A0F" w:rsidP="000C6A0F">
      <w:pPr>
        <w:keepNext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</w:t>
      </w:r>
    </w:p>
    <w:p w:rsidR="000C6A0F" w:rsidRDefault="00994933" w:rsidP="000C6A0F">
      <w:pPr>
        <w:keepNext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22.08</w:t>
      </w:r>
      <w:r w:rsidR="000C6A0F">
        <w:rPr>
          <w:bCs/>
          <w:sz w:val="28"/>
          <w:szCs w:val="28"/>
        </w:rPr>
        <w:t xml:space="preserve">.2017                                   с.Калиновка                                            </w:t>
      </w:r>
      <w:r w:rsidR="000C6A0F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 84</w:t>
      </w:r>
    </w:p>
    <w:p w:rsidR="000C6A0F" w:rsidRDefault="000C6A0F" w:rsidP="000C6A0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десятой сессии Совета</w:t>
      </w:r>
    </w:p>
    <w:p w:rsidR="000C6A0F" w:rsidRDefault="000C6A0F" w:rsidP="000C6A0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Калиновского сельсовета Карасукского района Новосибирской</w:t>
      </w:r>
    </w:p>
    <w:p w:rsidR="000C6A0F" w:rsidRDefault="000C6A0F" w:rsidP="000C6A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«</w:t>
      </w:r>
      <w:bookmarkStart w:id="0" w:name="_Hlk477548189"/>
      <w:r>
        <w:rPr>
          <w:sz w:val="28"/>
          <w:szCs w:val="28"/>
        </w:rPr>
        <w:t>О бюджете Калиновского сельсовета Карасукского района Новосибирской области на 2017 год и плановый период 2018 и 2019 годов» № 57 от 28.12.2016</w:t>
      </w:r>
    </w:p>
    <w:bookmarkEnd w:id="0"/>
    <w:p w:rsidR="000C6A0F" w:rsidRDefault="000C6A0F" w:rsidP="000C6A0F">
      <w:pPr>
        <w:rPr>
          <w:sz w:val="28"/>
          <w:szCs w:val="28"/>
        </w:rPr>
      </w:pP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 xml:space="preserve">        Совет депутатов Калиновского сельсовета Карасукского района Новосибирской области решил: внести в решение десятой сессии Совета депутатов Калиновского    сельсовета Карасукского района Новосибирской области «О бюджете Калиновского сельсовета Карасукского района Новосибирской области на 2017 год и плановый период 2018 и 2019 годов» № 57 от 28.12.2016  следующие изменения: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Калиновского сельсовета Карасукского района Новосибирской области на 2017 год: 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>1) общий объем доходов бюджета Калиновского сельсовета Карасукского района Новоси</w:t>
      </w:r>
      <w:r w:rsidR="00A71F92">
        <w:rPr>
          <w:sz w:val="28"/>
          <w:szCs w:val="28"/>
        </w:rPr>
        <w:t>бирской области в сумме 6374942,0</w:t>
      </w:r>
      <w:r>
        <w:rPr>
          <w:sz w:val="28"/>
          <w:szCs w:val="28"/>
        </w:rPr>
        <w:t>тыс. руб.;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>2) общий объем расходов бюджета Калиновского сельсовета Карасукского района Новосиб</w:t>
      </w:r>
      <w:r w:rsidR="00A71F92">
        <w:rPr>
          <w:sz w:val="28"/>
          <w:szCs w:val="28"/>
        </w:rPr>
        <w:t>ирской области в сумме 6714595,66</w:t>
      </w:r>
      <w:r>
        <w:rPr>
          <w:sz w:val="28"/>
          <w:szCs w:val="28"/>
        </w:rPr>
        <w:t xml:space="preserve"> тыс.руб.;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>3)объем деф</w:t>
      </w:r>
      <w:r w:rsidR="00994933">
        <w:rPr>
          <w:sz w:val="28"/>
          <w:szCs w:val="28"/>
        </w:rPr>
        <w:t xml:space="preserve">ицита (профицита) в сумме </w:t>
      </w:r>
      <w:r w:rsidR="00A71F92">
        <w:rPr>
          <w:sz w:val="28"/>
          <w:szCs w:val="28"/>
        </w:rPr>
        <w:t>339653,66</w:t>
      </w:r>
      <w:r>
        <w:rPr>
          <w:sz w:val="28"/>
          <w:szCs w:val="28"/>
        </w:rPr>
        <w:t xml:space="preserve"> тыс.руб</w:t>
      </w: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6 «Ведомственная структура распределения бюджетных ассигнований по разделам, подразделам, целевым статьям и видам расходов классификации расходов бюджета Калиновского сельсовета на 2017г» изложить в новой редакции.</w:t>
      </w: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подписания.</w:t>
      </w: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t>4. Решение опубликовать в «Вестнике Калиновского сельсовета» и разместить на официальном сайте администрации в сети «Интернет»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>5. Контроль  исполнения настоящего решения возложить на постоянную комиссию представительного органа  Калиновского сельсовета.</w:t>
      </w:r>
    </w:p>
    <w:p w:rsidR="000C6A0F" w:rsidRDefault="000C6A0F" w:rsidP="000C6A0F">
      <w:pPr>
        <w:jc w:val="both"/>
        <w:rPr>
          <w:sz w:val="28"/>
          <w:szCs w:val="28"/>
        </w:rPr>
      </w:pP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Калиновского сельсовета </w:t>
      </w: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0C6A0F" w:rsidRDefault="000C6A0F" w:rsidP="000C6A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Новосибирской области                                                            Л.Н.Шост</w:t>
      </w:r>
    </w:p>
    <w:p w:rsidR="000C6A0F" w:rsidRDefault="000C6A0F" w:rsidP="000C6A0F">
      <w:pPr>
        <w:jc w:val="both"/>
        <w:rPr>
          <w:sz w:val="28"/>
          <w:szCs w:val="28"/>
        </w:rPr>
      </w:pP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 xml:space="preserve">Глава  Калиновского сельсовета                                          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0C6A0F" w:rsidRDefault="000C6A0F" w:rsidP="000C6A0F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А.М.Вечирко</w:t>
      </w:r>
    </w:p>
    <w:p w:rsidR="000C6A0F" w:rsidRDefault="000C6A0F" w:rsidP="000C6A0F">
      <w:pPr>
        <w:rPr>
          <w:b/>
        </w:rPr>
        <w:sectPr w:rsidR="000C6A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</w:sectPr>
      </w:pPr>
    </w:p>
    <w:p w:rsidR="000C6A0F" w:rsidRDefault="000C6A0F" w:rsidP="000C6A0F">
      <w:pPr>
        <w:pStyle w:val="a6"/>
        <w:jc w:val="right"/>
      </w:pPr>
      <w:r>
        <w:lastRenderedPageBreak/>
        <w:t>Приложение № 6</w:t>
      </w:r>
    </w:p>
    <w:p w:rsidR="000C6A0F" w:rsidRDefault="000C6A0F" w:rsidP="000C6A0F">
      <w:pPr>
        <w:pStyle w:val="a6"/>
        <w:jc w:val="right"/>
      </w:pPr>
      <w:r>
        <w:t xml:space="preserve">      </w:t>
      </w:r>
      <w:r w:rsidR="00994933">
        <w:t xml:space="preserve">       к  решению   14</w:t>
      </w:r>
      <w:r>
        <w:t xml:space="preserve">- ой сессии </w:t>
      </w:r>
    </w:p>
    <w:p w:rsidR="000C6A0F" w:rsidRDefault="000C6A0F" w:rsidP="000C6A0F">
      <w:pPr>
        <w:pStyle w:val="a6"/>
        <w:jc w:val="right"/>
      </w:pPr>
      <w:r>
        <w:t xml:space="preserve">Совета депутатов </w:t>
      </w:r>
    </w:p>
    <w:p w:rsidR="000C6A0F" w:rsidRDefault="000C6A0F" w:rsidP="000C6A0F">
      <w:pPr>
        <w:pStyle w:val="a6"/>
        <w:jc w:val="right"/>
      </w:pPr>
      <w:r>
        <w:t xml:space="preserve">                                                                                                                                                                                        Калиновского сельсовета     Карасукского района</w:t>
      </w:r>
    </w:p>
    <w:p w:rsidR="000C6A0F" w:rsidRDefault="000C6A0F" w:rsidP="000C6A0F">
      <w:pPr>
        <w:pStyle w:val="a6"/>
        <w:jc w:val="right"/>
      </w:pPr>
      <w:r>
        <w:t xml:space="preserve">Новосибирской области                                                                                                                            </w:t>
      </w:r>
    </w:p>
    <w:p w:rsidR="000C6A0F" w:rsidRDefault="00994933" w:rsidP="000C6A0F">
      <w:pPr>
        <w:pStyle w:val="a6"/>
        <w:jc w:val="right"/>
      </w:pPr>
      <w:r>
        <w:t>от 22.08.17г№ 84</w:t>
      </w:r>
      <w:r w:rsidR="000C6A0F">
        <w:t xml:space="preserve">  </w:t>
      </w:r>
    </w:p>
    <w:p w:rsidR="000C6A0F" w:rsidRDefault="000C6A0F" w:rsidP="000C6A0F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 2017 год по разделам, подразделам, целевым статьям и видам расходов классификации расходов Калиновского сельсовета Карасукского района Новосибирской области в ведомственной структуре.   </w:t>
      </w:r>
    </w:p>
    <w:p w:rsidR="000C6A0F" w:rsidRDefault="000C6A0F" w:rsidP="000C6A0F">
      <w:pPr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14565" w:type="dxa"/>
        <w:tblInd w:w="108" w:type="dxa"/>
        <w:tblLayout w:type="fixed"/>
        <w:tblLook w:val="04A0"/>
      </w:tblPr>
      <w:tblGrid>
        <w:gridCol w:w="7652"/>
        <w:gridCol w:w="905"/>
        <w:gridCol w:w="952"/>
        <w:gridCol w:w="780"/>
        <w:gridCol w:w="1615"/>
        <w:gridCol w:w="771"/>
        <w:gridCol w:w="1890"/>
      </w:tblGrid>
      <w:tr w:rsidR="000C6A0F" w:rsidTr="000C6A0F">
        <w:trPr>
          <w:trHeight w:val="24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center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РЗ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center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ПР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center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ЦСТ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center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center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0C6A0F" w:rsidTr="000C6A0F">
        <w:trPr>
          <w:trHeight w:val="28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val="en-US" w:bidi="en-US"/>
              </w:rPr>
            </w:pPr>
            <w: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val="en-US" w:bidi="en-US"/>
              </w:rPr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i/>
                <w:lang w:val="en-US" w:bidi="en-US"/>
              </w:rPr>
            </w:pPr>
            <w:r>
              <w:rPr>
                <w:i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i/>
                <w:lang w:val="en-US" w:bidi="en-US"/>
              </w:rPr>
            </w:pPr>
            <w:r>
              <w:rPr>
                <w:i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i/>
                <w:lang w:val="en-US" w:bidi="en-US"/>
              </w:rPr>
            </w:pPr>
            <w:r>
              <w:rPr>
                <w:i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i/>
                <w:lang w:val="en-US" w:bidi="en-US"/>
              </w:rPr>
            </w:pPr>
            <w:r>
              <w:rPr>
                <w:i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i/>
                <w:lang w:val="en-US" w:bidi="en-US"/>
              </w:rPr>
            </w:pPr>
            <w:r>
              <w:rPr>
                <w:i/>
              </w:rPr>
              <w:t>7</w:t>
            </w:r>
          </w:p>
        </w:tc>
      </w:tr>
      <w:tr w:rsidR="000C6A0F" w:rsidTr="000C6A0F">
        <w:trPr>
          <w:trHeight w:val="25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bidi="en-US"/>
              </w:rPr>
            </w:pPr>
            <w:r>
              <w:rPr>
                <w:b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 xml:space="preserve">      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A71F92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6714,6</w:t>
            </w:r>
          </w:p>
        </w:tc>
      </w:tr>
      <w:tr w:rsidR="000C6A0F" w:rsidTr="000C6A0F"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Общегосударственные 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 xml:space="preserve">000 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994933">
            <w:pPr>
              <w:snapToGrid w:val="0"/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</w:rPr>
              <w:t>2147,6</w:t>
            </w:r>
          </w:p>
        </w:tc>
      </w:tr>
      <w:tr w:rsidR="000C6A0F" w:rsidTr="000C6A0F">
        <w:trPr>
          <w:trHeight w:val="52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bidi="en-US"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 xml:space="preserve"> 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tabs>
                <w:tab w:val="center" w:pos="887"/>
                <w:tab w:val="right" w:pos="1774"/>
              </w:tabs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464,3</w:t>
            </w:r>
          </w:p>
        </w:tc>
      </w:tr>
      <w:tr w:rsidR="000C6A0F" w:rsidTr="000C6A0F">
        <w:trPr>
          <w:trHeight w:val="259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464,3</w:t>
            </w: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464,3</w:t>
            </w:r>
          </w:p>
        </w:tc>
      </w:tr>
      <w:tr w:rsidR="000C6A0F" w:rsidTr="000C6A0F">
        <w:trPr>
          <w:trHeight w:val="16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333.2</w:t>
            </w:r>
          </w:p>
        </w:tc>
      </w:tr>
      <w:tr w:rsidR="000C6A0F" w:rsidTr="000C6A0F">
        <w:trPr>
          <w:trHeight w:val="247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 xml:space="preserve">Расходы на выплаты персоналу государственных (муниципальных) </w:t>
            </w:r>
            <w:r>
              <w:lastRenderedPageBreak/>
              <w:t>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lastRenderedPageBreak/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131,1</w:t>
            </w:r>
          </w:p>
        </w:tc>
      </w:tr>
      <w:tr w:rsidR="000C6A0F" w:rsidTr="000C6A0F">
        <w:trPr>
          <w:trHeight w:val="75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bidi="en-US"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</w:t>
            </w:r>
          </w:p>
          <w:p w:rsidR="000C6A0F" w:rsidRDefault="000C6A0F">
            <w:pPr>
              <w:spacing w:line="276" w:lineRule="auto"/>
              <w:rPr>
                <w:b/>
                <w:lang w:bidi="en-US"/>
              </w:rPr>
            </w:pPr>
            <w:r>
              <w:rPr>
                <w:b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 xml:space="preserve"> 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</w:rPr>
              <w:t>1074,2</w:t>
            </w:r>
          </w:p>
        </w:tc>
      </w:tr>
      <w:tr w:rsidR="000C6A0F" w:rsidTr="000C6A0F">
        <w:trPr>
          <w:trHeight w:val="36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b/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 xml:space="preserve">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rPr>
                <w:b/>
              </w:rPr>
              <w:t>1074,2</w:t>
            </w:r>
          </w:p>
        </w:tc>
      </w:tr>
      <w:tr w:rsidR="000C6A0F" w:rsidTr="000C6A0F">
        <w:trPr>
          <w:trHeight w:val="24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jc w:val="both"/>
              <w:rPr>
                <w:lang w:bidi="en-US"/>
              </w:rPr>
            </w:pPr>
            <w:r>
              <w:t xml:space="preserve">Обеспечение деятельности органов местного самоуправления 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 xml:space="preserve"> 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rPr>
                <w:b/>
              </w:rPr>
              <w:t>1074,2</w:t>
            </w:r>
          </w:p>
        </w:tc>
      </w:tr>
      <w:tr w:rsidR="000C6A0F" w:rsidTr="000C6A0F">
        <w:trPr>
          <w:trHeight w:val="22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jc w:val="both"/>
              <w:rPr>
                <w:lang w:bidi="en-US"/>
              </w:rPr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t>818,9</w:t>
            </w:r>
          </w:p>
        </w:tc>
      </w:tr>
      <w:tr w:rsidR="000C6A0F" w:rsidTr="000C6A0F">
        <w:trPr>
          <w:trHeight w:val="163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818,9</w:t>
            </w:r>
          </w:p>
        </w:tc>
      </w:tr>
      <w:tr w:rsidR="000C6A0F" w:rsidTr="000C6A0F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jc w:val="both"/>
              <w:rPr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t>818,9</w:t>
            </w:r>
          </w:p>
        </w:tc>
      </w:tr>
      <w:tr w:rsidR="000C6A0F" w:rsidTr="000C6A0F">
        <w:trPr>
          <w:trHeight w:val="30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t>255,3</w:t>
            </w:r>
          </w:p>
        </w:tc>
      </w:tr>
      <w:tr w:rsidR="000C6A0F" w:rsidTr="000C6A0F">
        <w:trPr>
          <w:trHeight w:val="15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jc w:val="both"/>
              <w:rPr>
                <w:lang w:val="en-US" w:bidi="en-US"/>
              </w:rPr>
            </w:pPr>
            <w:r>
              <w:t xml:space="preserve">Иные бюджетные ассигнования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60,0</w:t>
            </w:r>
          </w:p>
        </w:tc>
      </w:tr>
      <w:tr w:rsidR="000C6A0F" w:rsidTr="000C6A0F">
        <w:trPr>
          <w:trHeight w:val="263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850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60,0</w:t>
            </w:r>
          </w:p>
        </w:tc>
      </w:tr>
      <w:tr w:rsidR="000C6A0F" w:rsidTr="000C6A0F">
        <w:trPr>
          <w:trHeight w:val="18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Резервные  фонды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 xml:space="preserve">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15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b/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 xml:space="preserve"> 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7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lastRenderedPageBreak/>
              <w:t>Иные бюджетные ассигнования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800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val="en-US" w:bidi="en-US"/>
              </w:rPr>
            </w:pPr>
            <w:r>
              <w:t>Резервные средства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870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8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Другие  общегосударственные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color w:val="000000"/>
                <w:lang w:val="en-US" w:bidi="en-US"/>
              </w:rPr>
            </w:pPr>
            <w:r>
              <w:rPr>
                <w:b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7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18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99 0 00 81920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7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99 0 00 81920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2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99 0 00 81920</w:t>
            </w:r>
          </w:p>
          <w:p w:rsidR="000C6A0F" w:rsidRDefault="000C6A0F">
            <w:pPr>
              <w:spacing w:line="276" w:lineRule="auto"/>
              <w:jc w:val="right"/>
              <w:rPr>
                <w:b/>
                <w:color w:val="000000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2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80,6</w:t>
            </w: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val="en-US" w:bidi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80,6</w:t>
            </w:r>
          </w:p>
        </w:tc>
      </w:tr>
      <w:tr w:rsidR="000C6A0F" w:rsidTr="000C6A0F">
        <w:trPr>
          <w:trHeight w:val="25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80,6</w:t>
            </w:r>
          </w:p>
        </w:tc>
      </w:tr>
      <w:tr w:rsidR="000C6A0F" w:rsidTr="000C6A0F">
        <w:trPr>
          <w:trHeight w:val="22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jc w:val="both"/>
              <w:rPr>
                <w:lang w:bidi="en-US"/>
              </w:rPr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63,7</w:t>
            </w:r>
          </w:p>
        </w:tc>
      </w:tr>
      <w:tr w:rsidR="000C6A0F" w:rsidTr="000C6A0F">
        <w:trPr>
          <w:trHeight w:val="22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16,9</w:t>
            </w:r>
          </w:p>
        </w:tc>
      </w:tr>
      <w:tr w:rsidR="000C6A0F" w:rsidTr="000C6A0F">
        <w:trPr>
          <w:trHeight w:val="51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bCs/>
                <w:i/>
                <w:iCs/>
                <w:lang w:bidi="en-US"/>
              </w:rPr>
            </w:pPr>
            <w:r>
              <w:rPr>
                <w:b/>
                <w:bCs/>
                <w:i/>
                <w:iCs/>
              </w:rPr>
              <w:t xml:space="preserve">Защита населения и территории от последствий чрезвычайных ситуаций природного и техногенного характера , гражданская оборона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iCs/>
                <w:lang w:val="en-US" w:bidi="en-US"/>
              </w:rPr>
            </w:pPr>
            <w:r>
              <w:rPr>
                <w:b/>
                <w:i/>
                <w:iCs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iCs/>
                <w:lang w:val="en-US" w:bidi="en-US"/>
              </w:rPr>
            </w:pPr>
            <w:r>
              <w:rPr>
                <w:b/>
                <w:i/>
                <w:iCs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b/>
                <w:color w:val="000000"/>
                <w:lang w:val="en-US" w:bidi="en-US"/>
              </w:rPr>
            </w:pPr>
            <w:r>
              <w:rPr>
                <w:b/>
                <w:color w:val="000000"/>
              </w:rPr>
              <w:t>00 0 00 00000</w:t>
            </w:r>
          </w:p>
          <w:p w:rsidR="000C6A0F" w:rsidRDefault="000C6A0F">
            <w:pPr>
              <w:spacing w:line="276" w:lineRule="auto"/>
              <w:jc w:val="right"/>
              <w:rPr>
                <w:b/>
                <w:color w:val="000000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iCs/>
                <w:lang w:bidi="en-US"/>
              </w:rPr>
            </w:pPr>
            <w:r>
              <w:rPr>
                <w:b/>
                <w:i/>
                <w:iCs/>
                <w:lang w:bidi="en-US"/>
              </w:rPr>
              <w:t>30,0</w:t>
            </w:r>
          </w:p>
        </w:tc>
      </w:tr>
      <w:tr w:rsidR="000C6A0F" w:rsidTr="000C6A0F">
        <w:trPr>
          <w:trHeight w:val="16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Cs/>
                <w:lang w:val="en-US" w:bidi="en-US"/>
              </w:rPr>
            </w:pPr>
            <w:r>
              <w:rPr>
                <w:iCs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Cs/>
                <w:lang w:val="en-US" w:bidi="en-US"/>
              </w:rPr>
            </w:pPr>
            <w:r>
              <w:rPr>
                <w:iCs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Cs/>
                <w:lang w:bidi="en-US"/>
              </w:rPr>
            </w:pPr>
            <w:r>
              <w:rPr>
                <w:iCs/>
                <w:lang w:bidi="en-US"/>
              </w:rPr>
              <w:t>30,0</w:t>
            </w:r>
          </w:p>
        </w:tc>
      </w:tr>
      <w:tr w:rsidR="000C6A0F" w:rsidTr="000C6A0F">
        <w:trPr>
          <w:trHeight w:val="40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lastRenderedPageBreak/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  <w:r>
              <w:rPr>
                <w:color w:val="000000"/>
              </w:rPr>
              <w:t>99 0 00 81218</w:t>
            </w:r>
          </w:p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30,0</w:t>
            </w:r>
          </w:p>
        </w:tc>
      </w:tr>
      <w:tr w:rsidR="000C6A0F" w:rsidTr="000C6A0F">
        <w:trPr>
          <w:trHeight w:val="226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99 0 00 81218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30,0</w:t>
            </w:r>
          </w:p>
        </w:tc>
      </w:tr>
      <w:tr w:rsidR="000C6A0F" w:rsidTr="000C6A0F">
        <w:trPr>
          <w:trHeight w:val="149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99 0 00 81218</w:t>
            </w:r>
          </w:p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30,0</w:t>
            </w:r>
          </w:p>
        </w:tc>
      </w:tr>
      <w:tr w:rsidR="000C6A0F" w:rsidTr="000C6A0F">
        <w:trPr>
          <w:trHeight w:val="261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C6A0F" w:rsidRDefault="000C6A0F">
            <w:pPr>
              <w:spacing w:line="276" w:lineRule="auto"/>
              <w:rPr>
                <w:b/>
                <w:color w:val="000000"/>
                <w:lang w:val="en-US" w:bidi="en-US"/>
              </w:rPr>
            </w:pPr>
            <w:r>
              <w:rPr>
                <w:b/>
                <w:color w:val="000000"/>
              </w:rPr>
              <w:t>Мероприятия по гражданской обороне</w:t>
            </w:r>
          </w:p>
          <w:p w:rsidR="000C6A0F" w:rsidRDefault="000C6A0F">
            <w:pPr>
              <w:spacing w:line="276" w:lineRule="auto"/>
              <w:rPr>
                <w:b/>
                <w:color w:val="000000"/>
                <w:lang w:val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99 0 00 81219</w:t>
            </w:r>
          </w:p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450,0</w:t>
            </w:r>
          </w:p>
        </w:tc>
      </w:tr>
      <w:tr w:rsidR="000C6A0F" w:rsidTr="000C6A0F">
        <w:trPr>
          <w:trHeight w:val="12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b/>
                <w:color w:val="000000"/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99 0 00 81219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450,0</w:t>
            </w:r>
          </w:p>
        </w:tc>
      </w:tr>
      <w:tr w:rsidR="000C6A0F" w:rsidTr="000C6A0F">
        <w:trPr>
          <w:trHeight w:val="257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jc w:val="both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99 0 00 81219</w:t>
            </w:r>
          </w:p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 xml:space="preserve">240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2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napToGrid w:val="0"/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812,3</w:t>
            </w:r>
          </w:p>
        </w:tc>
      </w:tr>
      <w:tr w:rsidR="000C6A0F" w:rsidTr="000C6A0F">
        <w:trPr>
          <w:trHeight w:val="269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Дорожное хозяйство(дорожные фонды)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lang w:bidi="en-US"/>
              </w:rPr>
              <w:t>812,3</w:t>
            </w:r>
          </w:p>
        </w:tc>
      </w:tr>
      <w:tr w:rsidR="000C6A0F" w:rsidTr="000C6A0F">
        <w:trPr>
          <w:trHeight w:val="191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rPr>
                <w:color w:val="000000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812,3</w:t>
            </w:r>
          </w:p>
        </w:tc>
      </w:tr>
      <w:tr w:rsidR="000C6A0F" w:rsidTr="000C6A0F">
        <w:trPr>
          <w:trHeight w:val="30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t>Расходы на содержание дорог за счет средств местного бюджета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812,3</w:t>
            </w:r>
          </w:p>
        </w:tc>
      </w:tr>
      <w:tr w:rsidR="000C6A0F" w:rsidTr="000C6A0F">
        <w:trPr>
          <w:trHeight w:val="25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color w:val="000000"/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812,3</w:t>
            </w:r>
          </w:p>
        </w:tc>
      </w:tr>
      <w:tr w:rsidR="000C6A0F" w:rsidTr="000C6A0F">
        <w:trPr>
          <w:trHeight w:val="33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812,3</w:t>
            </w:r>
          </w:p>
        </w:tc>
      </w:tr>
      <w:tr w:rsidR="000C6A0F" w:rsidTr="000C6A0F">
        <w:trPr>
          <w:trHeight w:val="206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autoSpaceDE w:val="0"/>
              <w:autoSpaceDN w:val="0"/>
              <w:adjustRightInd w:val="0"/>
              <w:spacing w:line="276" w:lineRule="auto"/>
              <w:rPr>
                <w:b/>
                <w:lang w:bidi="en-US"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rPr>
                <w:color w:val="000000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30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lastRenderedPageBreak/>
              <w:t>Муниципальные программы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2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tabs>
                <w:tab w:val="left" w:pos="3195"/>
              </w:tabs>
              <w:snapToGrid w:val="0"/>
              <w:spacing w:line="276" w:lineRule="auto"/>
              <w:rPr>
                <w:color w:val="000000"/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6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14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509,2</w:t>
            </w:r>
          </w:p>
        </w:tc>
      </w:tr>
      <w:tr w:rsidR="000C6A0F" w:rsidTr="000C6A0F">
        <w:trPr>
          <w:trHeight w:val="151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Благоустройство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bCs/>
                <w:i/>
                <w:iCs/>
                <w:lang w:val="en-US" w:bidi="en-US"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509,2</w:t>
            </w:r>
          </w:p>
        </w:tc>
      </w:tr>
      <w:tr w:rsidR="000C6A0F" w:rsidTr="000C6A0F">
        <w:trPr>
          <w:trHeight w:val="18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 xml:space="preserve"> 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509,2</w:t>
            </w:r>
          </w:p>
        </w:tc>
      </w:tr>
      <w:tr w:rsidR="000C6A0F" w:rsidTr="000C6A0F">
        <w:trPr>
          <w:trHeight w:val="43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Отдельные мероприятия, осуществляемые в рамках благоустройства в части уличного освещения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499,2</w:t>
            </w:r>
          </w:p>
        </w:tc>
      </w:tr>
      <w:tr w:rsidR="000C6A0F" w:rsidTr="000C6A0F">
        <w:trPr>
          <w:trHeight w:val="211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A0F" w:rsidRDefault="000C6A0F">
            <w:pPr>
              <w:spacing w:line="276" w:lineRule="auto"/>
              <w:rPr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rPr>
                <w:lang w:bidi="en-US"/>
              </w:rPr>
              <w:t>499,2</w:t>
            </w:r>
          </w:p>
        </w:tc>
      </w:tr>
      <w:tr w:rsidR="000C6A0F" w:rsidTr="000C6A0F">
        <w:trPr>
          <w:trHeight w:val="413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rPr>
                <w:lang w:bidi="en-US"/>
              </w:rPr>
              <w:t>499,2</w:t>
            </w:r>
          </w:p>
        </w:tc>
      </w:tr>
      <w:tr w:rsidR="000C6A0F" w:rsidTr="000C6A0F">
        <w:trPr>
          <w:trHeight w:val="148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Отдельные мероприятия, осуществляемые по благоустройству сельских поселений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  <w:r>
              <w:rPr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10,0</w:t>
            </w:r>
          </w:p>
        </w:tc>
      </w:tr>
      <w:tr w:rsidR="000C6A0F" w:rsidTr="000C6A0F">
        <w:trPr>
          <w:trHeight w:val="134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  <w:r>
              <w:rPr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10,0</w:t>
            </w:r>
          </w:p>
        </w:tc>
      </w:tr>
      <w:tr w:rsidR="000C6A0F" w:rsidTr="000C6A0F">
        <w:trPr>
          <w:trHeight w:val="178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lang w:bidi="en-US"/>
              </w:rPr>
            </w:pPr>
            <w: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  <w:r>
              <w:rPr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t>240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10,0</w:t>
            </w:r>
          </w:p>
        </w:tc>
      </w:tr>
      <w:tr w:rsidR="000C6A0F" w:rsidTr="000C6A0F">
        <w:tc>
          <w:tcPr>
            <w:tcW w:w="7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bidi="en-US"/>
              </w:rPr>
            </w:pPr>
            <w:r>
              <w:rPr>
                <w:b/>
              </w:rPr>
              <w:t>Культура, кинематография и  средства массовой информации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Pr="00A71F92" w:rsidRDefault="00A71F92">
            <w:pPr>
              <w:snapToGrid w:val="0"/>
              <w:spacing w:line="276" w:lineRule="auto"/>
              <w:jc w:val="right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2429,5</w:t>
            </w: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Культура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2429,5</w:t>
            </w:r>
          </w:p>
        </w:tc>
      </w:tr>
      <w:tr w:rsidR="000C6A0F" w:rsidTr="000C6A0F">
        <w:trPr>
          <w:trHeight w:val="161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bidi="en-US"/>
              </w:rPr>
            </w:pPr>
            <w:r>
              <w:rPr>
                <w:color w:val="000000"/>
              </w:rPr>
              <w:lastRenderedPageBreak/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2429,5</w:t>
            </w:r>
          </w:p>
        </w:tc>
      </w:tr>
      <w:tr w:rsidR="000C6A0F" w:rsidTr="000C6A0F">
        <w:trPr>
          <w:trHeight w:val="422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b/>
                <w:i/>
                <w:lang w:bidi="en-US"/>
              </w:rPr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2429,5</w:t>
            </w: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2429,5</w:t>
            </w:r>
          </w:p>
        </w:tc>
      </w:tr>
      <w:tr w:rsidR="000C6A0F" w:rsidTr="000C6A0F"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540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A71F92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lang w:bidi="en-US"/>
              </w:rPr>
              <w:t>2429,5</w:t>
            </w:r>
          </w:p>
        </w:tc>
      </w:tr>
      <w:tr w:rsidR="000C6A0F" w:rsidTr="000C6A0F">
        <w:trPr>
          <w:trHeight w:val="329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Физическая культура и  спорт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color w:val="000000"/>
                <w:lang w:val="en-US" w:bidi="en-US"/>
              </w:rPr>
            </w:pPr>
            <w:r>
              <w:rPr>
                <w:b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10,0</w:t>
            </w:r>
          </w:p>
        </w:tc>
      </w:tr>
      <w:tr w:rsidR="000C6A0F" w:rsidTr="000C6A0F">
        <w:trPr>
          <w:trHeight w:val="191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30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i/>
                <w:lang w:val="en-US" w:bidi="en-US"/>
              </w:rPr>
            </w:pPr>
            <w:r>
              <w:rPr>
                <w:i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315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165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540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C6A0F" w:rsidTr="000C6A0F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lang w:val="en-US" w:bidi="en-US"/>
              </w:rPr>
            </w:pPr>
            <w:r>
              <w:rPr>
                <w:b/>
              </w:rPr>
              <w:t>205,2</w:t>
            </w:r>
          </w:p>
        </w:tc>
      </w:tr>
      <w:tr w:rsidR="000C6A0F" w:rsidTr="000C6A0F"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napToGrid w:val="0"/>
              <w:spacing w:line="276" w:lineRule="auto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Пенсионное обеспечение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b/>
                <w:i/>
                <w:lang w:val="en-US" w:bidi="en-US"/>
              </w:rPr>
            </w:pPr>
            <w:r>
              <w:rPr>
                <w:b/>
                <w:i/>
              </w:rPr>
              <w:t>205,2</w:t>
            </w:r>
          </w:p>
        </w:tc>
      </w:tr>
      <w:tr w:rsidR="000C6A0F" w:rsidTr="000C6A0F">
        <w:trPr>
          <w:trHeight w:val="18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 xml:space="preserve"> 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205,2</w:t>
            </w:r>
          </w:p>
        </w:tc>
      </w:tr>
      <w:tr w:rsidR="000C6A0F" w:rsidTr="000C6A0F">
        <w:trPr>
          <w:trHeight w:val="27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  <w:r>
              <w:rPr>
                <w:color w:val="000000"/>
              </w:rPr>
              <w:t>99 0 00 81490</w:t>
            </w:r>
          </w:p>
          <w:p w:rsidR="000C6A0F" w:rsidRDefault="000C6A0F">
            <w:p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205,2</w:t>
            </w:r>
          </w:p>
        </w:tc>
      </w:tr>
      <w:tr w:rsidR="000C6A0F" w:rsidTr="000C6A0F">
        <w:trPr>
          <w:trHeight w:val="21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300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205,2</w:t>
            </w:r>
          </w:p>
        </w:tc>
      </w:tr>
      <w:tr w:rsidR="000C6A0F" w:rsidTr="000C6A0F"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color w:val="000000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val="en-US" w:bidi="en-US"/>
              </w:rPr>
            </w:pPr>
            <w:r>
              <w:t>310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napToGrid w:val="0"/>
              <w:spacing w:line="276" w:lineRule="auto"/>
              <w:jc w:val="right"/>
              <w:rPr>
                <w:lang w:bidi="en-US"/>
              </w:rPr>
            </w:pPr>
            <w:r>
              <w:rPr>
                <w:lang w:bidi="en-US"/>
              </w:rPr>
              <w:t>205,2</w:t>
            </w:r>
          </w:p>
        </w:tc>
      </w:tr>
      <w:tr w:rsidR="000C6A0F" w:rsidTr="000C6A0F">
        <w:trPr>
          <w:trHeight w:val="25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b/>
                <w:bCs/>
                <w:lang w:bidi="en-US"/>
              </w:rPr>
            </w:pPr>
            <w:r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/>
                <w:bCs/>
                <w:lang w:bidi="en-US"/>
              </w:rPr>
            </w:pPr>
            <w:r>
              <w:rPr>
                <w:b/>
                <w:bCs/>
                <w:lang w:bidi="en-US"/>
              </w:rPr>
              <w:t>40,0</w:t>
            </w:r>
          </w:p>
        </w:tc>
      </w:tr>
      <w:tr w:rsidR="000C6A0F" w:rsidTr="000C6A0F">
        <w:trPr>
          <w:trHeight w:val="24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rPr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Cs/>
                <w:lang w:val="en-US" w:bidi="en-US"/>
              </w:rPr>
            </w:pPr>
            <w:r>
              <w:rPr>
                <w:bCs/>
              </w:rP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Cs/>
                <w:lang w:val="en-US" w:bidi="en-US"/>
              </w:rPr>
            </w:pPr>
            <w:r>
              <w:rPr>
                <w:bCs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Cs/>
                <w:lang w:val="en-US" w:bidi="en-US"/>
              </w:rPr>
            </w:pPr>
            <w:r>
              <w:rPr>
                <w:bCs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Cs/>
                <w:lang w:val="en-US" w:bidi="en-US"/>
              </w:rPr>
            </w:pPr>
            <w:r>
              <w:rPr>
                <w:bCs/>
              </w:rPr>
              <w:t>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bCs/>
                <w:lang w:val="en-US" w:bidi="en-US"/>
              </w:rPr>
            </w:pPr>
            <w:r>
              <w:rPr>
                <w:b/>
                <w:bCs/>
                <w:lang w:bidi="en-US"/>
              </w:rPr>
              <w:t>40,0</w:t>
            </w:r>
          </w:p>
        </w:tc>
      </w:tr>
      <w:tr w:rsidR="000C6A0F" w:rsidTr="000C6A0F">
        <w:trPr>
          <w:trHeight w:val="12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bidi="en-US"/>
              </w:rPr>
            </w:pPr>
            <w: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99 0 00 81520</w:t>
            </w:r>
          </w:p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bCs/>
                <w:lang w:bidi="en-US"/>
              </w:rPr>
              <w:t>40,0</w:t>
            </w:r>
          </w:p>
        </w:tc>
      </w:tr>
      <w:tr w:rsidR="000C6A0F" w:rsidTr="000C6A0F">
        <w:trPr>
          <w:trHeight w:val="185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jc w:val="right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99 0 00 81520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500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bCs/>
                <w:lang w:bidi="en-US"/>
              </w:rPr>
              <w:t>40,0</w:t>
            </w:r>
          </w:p>
        </w:tc>
      </w:tr>
      <w:tr w:rsidR="000C6A0F" w:rsidTr="000C6A0F">
        <w:trPr>
          <w:trHeight w:val="195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C6A0F" w:rsidRDefault="000C6A0F">
            <w:pPr>
              <w:spacing w:line="276" w:lineRule="auto"/>
              <w:rPr>
                <w:color w:val="000000"/>
                <w:lang w:val="en-US" w:bidi="en-US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0C6A0F" w:rsidRDefault="000C6A0F">
            <w:pPr>
              <w:spacing w:line="276" w:lineRule="auto"/>
              <w:rPr>
                <w:lang w:val="en-US" w:bidi="en-US"/>
              </w:rPr>
            </w:pPr>
            <w:r>
              <w:t>99 0 00 81520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t>540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6A0F" w:rsidRDefault="000C6A0F">
            <w:pPr>
              <w:spacing w:line="276" w:lineRule="auto"/>
              <w:jc w:val="right"/>
              <w:rPr>
                <w:lang w:val="en-US" w:bidi="en-US"/>
              </w:rPr>
            </w:pPr>
            <w:r>
              <w:rPr>
                <w:b/>
                <w:bCs/>
                <w:lang w:bidi="en-US"/>
              </w:rPr>
              <w:t>40,0</w:t>
            </w:r>
          </w:p>
        </w:tc>
      </w:tr>
    </w:tbl>
    <w:p w:rsidR="000C6A0F" w:rsidRDefault="000C6A0F" w:rsidP="000C6A0F">
      <w:pPr>
        <w:rPr>
          <w:color w:val="000000" w:themeColor="text1"/>
        </w:rPr>
      </w:pPr>
    </w:p>
    <w:p w:rsidR="0090076F" w:rsidRDefault="0090076F"/>
    <w:sectPr w:rsidR="0090076F" w:rsidSect="009949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08" w:rsidRDefault="00236708" w:rsidP="000F5DA7">
      <w:r>
        <w:separator/>
      </w:r>
    </w:p>
  </w:endnote>
  <w:endnote w:type="continuationSeparator" w:id="1">
    <w:p w:rsidR="00236708" w:rsidRDefault="00236708" w:rsidP="000F5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A7" w:rsidRDefault="000F5DA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A7" w:rsidRDefault="000F5DA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A7" w:rsidRDefault="000F5D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08" w:rsidRDefault="00236708" w:rsidP="000F5DA7">
      <w:r>
        <w:separator/>
      </w:r>
    </w:p>
  </w:footnote>
  <w:footnote w:type="continuationSeparator" w:id="1">
    <w:p w:rsidR="00236708" w:rsidRDefault="00236708" w:rsidP="000F5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A7" w:rsidRDefault="000F5D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00"/>
      <w:gridCol w:w="8500"/>
    </w:tblGrid>
    <w:tr w:rsidR="000F5DA7" w:rsidTr="000F5DA7"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5DA7" w:rsidRDefault="000F5DA7">
          <w:pPr>
            <w:pStyle w:val="a6"/>
            <w:spacing w:line="276" w:lineRule="auto"/>
          </w:pPr>
          <w:r>
            <w:t>№ 311 «22» августа 2017г.</w:t>
          </w:r>
        </w:p>
        <w:p w:rsidR="000F5DA7" w:rsidRDefault="000F5DA7">
          <w:pPr>
            <w:pStyle w:val="a6"/>
            <w:spacing w:line="276" w:lineRule="auto"/>
          </w:pPr>
          <w:r>
            <w:t>Издается  с ноября 2007г.</w:t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5DA7" w:rsidRDefault="000F5DA7">
          <w:pPr>
            <w:pStyle w:val="a6"/>
            <w:spacing w:line="276" w:lineRule="auto"/>
            <w:jc w:val="both"/>
            <w:rPr>
              <w:b/>
            </w:rPr>
          </w:pPr>
          <w:r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05pt;height:63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0F5DA7" w:rsidTr="000F5DA7">
      <w:trPr>
        <w:trHeight w:val="338"/>
      </w:trPr>
      <w:tc>
        <w:tcPr>
          <w:tcW w:w="102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5DA7" w:rsidRDefault="000F5DA7">
          <w:pPr>
            <w:pStyle w:val="a6"/>
            <w:spacing w:line="276" w:lineRule="auto"/>
            <w:jc w:val="center"/>
            <w:rPr>
              <w:b/>
            </w:rPr>
          </w:pPr>
          <w:r>
            <w:rPr>
              <w:b/>
            </w:rPr>
            <w:t>Периодическое печатное издание Совета депутатов Калиновского сельсовета</w:t>
          </w:r>
        </w:p>
      </w:tc>
    </w:tr>
  </w:tbl>
  <w:p w:rsidR="000F5DA7" w:rsidRDefault="000F5DA7" w:rsidP="000F5DA7">
    <w:pPr>
      <w:pStyle w:val="a6"/>
      <w:jc w:val="center"/>
      <w:rPr>
        <w:b/>
      </w:rPr>
    </w:pPr>
    <w:r>
      <w:rPr>
        <w:b/>
      </w:rPr>
      <w:t>СОВЕТ ДЕПУТАТОВ КАЛИНОВСКОГО СЕЛЬСОВЕТА</w:t>
    </w:r>
  </w:p>
  <w:p w:rsidR="000F5DA7" w:rsidRPr="000F5DA7" w:rsidRDefault="000F5DA7" w:rsidP="000F5DA7">
    <w:pPr>
      <w:pStyle w:val="a6"/>
      <w:jc w:val="center"/>
      <w:rPr>
        <w:b/>
      </w:rPr>
    </w:pPr>
    <w:r>
      <w:rPr>
        <w:b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A7" w:rsidRDefault="000F5DA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A0F"/>
    <w:rsid w:val="000C6A0F"/>
    <w:rsid w:val="000F5DA7"/>
    <w:rsid w:val="00190D2C"/>
    <w:rsid w:val="00236708"/>
    <w:rsid w:val="002F2C00"/>
    <w:rsid w:val="007F7E9A"/>
    <w:rsid w:val="0090076F"/>
    <w:rsid w:val="00994933"/>
    <w:rsid w:val="00A3571B"/>
    <w:rsid w:val="00A71F92"/>
    <w:rsid w:val="00AA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0C6A0F"/>
    <w:pPr>
      <w:widowControl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C6A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0C6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C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3"/>
    <w:locked/>
    <w:rsid w:val="000C6A0F"/>
    <w:rPr>
      <w:szCs w:val="24"/>
    </w:rPr>
  </w:style>
  <w:style w:type="paragraph" w:styleId="a7">
    <w:name w:val="header"/>
    <w:basedOn w:val="a"/>
    <w:link w:val="a8"/>
    <w:uiPriority w:val="99"/>
    <w:semiHidden/>
    <w:unhideWhenUsed/>
    <w:rsid w:val="000F5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5D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5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5D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48C4-D0D4-4288-B560-8F7FE571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8</cp:revision>
  <dcterms:created xsi:type="dcterms:W3CDTF">2017-08-09T03:33:00Z</dcterms:created>
  <dcterms:modified xsi:type="dcterms:W3CDTF">2017-08-22T08:45:00Z</dcterms:modified>
</cp:coreProperties>
</file>