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E5D" w:rsidRDefault="00E43E5D" w:rsidP="00E43E5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E43E5D" w:rsidRDefault="00E43E5D" w:rsidP="00E43E5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КАЛИНОВСКОГО СЕЛЬСОВЕТА</w:t>
      </w:r>
    </w:p>
    <w:p w:rsidR="00E43E5D" w:rsidRDefault="00E43E5D" w:rsidP="00E43E5D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КАРАСУКСКОГО РАЙОНА НОВОСИБИРСКОЙ ОБЛАСТИ</w:t>
      </w:r>
    </w:p>
    <w:p w:rsidR="00E43E5D" w:rsidRDefault="00E43E5D" w:rsidP="00E43E5D">
      <w:pPr>
        <w:tabs>
          <w:tab w:val="left" w:pos="5670"/>
        </w:tabs>
        <w:jc w:val="center"/>
      </w:pPr>
      <w:r>
        <w:t>(</w:t>
      </w:r>
      <w:r>
        <w:rPr>
          <w:sz w:val="24"/>
          <w:szCs w:val="24"/>
        </w:rPr>
        <w:t>пятого созыва</w:t>
      </w:r>
      <w:r>
        <w:t>)</w:t>
      </w:r>
    </w:p>
    <w:p w:rsidR="00E43E5D" w:rsidRDefault="00E43E5D" w:rsidP="00E43E5D">
      <w:pPr>
        <w:tabs>
          <w:tab w:val="left" w:pos="5670"/>
        </w:tabs>
        <w:jc w:val="center"/>
      </w:pPr>
    </w:p>
    <w:p w:rsidR="00E43E5D" w:rsidRDefault="00E43E5D" w:rsidP="00E43E5D">
      <w:pPr>
        <w:tabs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 </w:t>
      </w:r>
    </w:p>
    <w:p w:rsidR="00E43E5D" w:rsidRDefault="00E43E5D" w:rsidP="00E43E5D">
      <w:pPr>
        <w:tabs>
          <w:tab w:val="left" w:pos="3780"/>
        </w:tabs>
        <w:jc w:val="center"/>
        <w:rPr>
          <w:b/>
        </w:rPr>
      </w:pPr>
      <w:r>
        <w:rPr>
          <w:b/>
        </w:rPr>
        <w:t>(</w:t>
      </w:r>
      <w:r>
        <w:rPr>
          <w:b/>
          <w:sz w:val="24"/>
          <w:szCs w:val="24"/>
        </w:rPr>
        <w:t xml:space="preserve"> шестнадцатая сессия</w:t>
      </w:r>
      <w:r>
        <w:rPr>
          <w:b/>
        </w:rPr>
        <w:t>)</w:t>
      </w:r>
    </w:p>
    <w:p w:rsidR="00E43E5D" w:rsidRDefault="00E43E5D" w:rsidP="00E43E5D">
      <w:pPr>
        <w:rPr>
          <w:sz w:val="28"/>
          <w:szCs w:val="28"/>
        </w:rPr>
      </w:pPr>
      <w:r>
        <w:rPr>
          <w:sz w:val="28"/>
          <w:szCs w:val="28"/>
        </w:rPr>
        <w:t xml:space="preserve">12.10.2017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№ 90</w:t>
      </w:r>
    </w:p>
    <w:p w:rsidR="00E43E5D" w:rsidRDefault="00E43E5D" w:rsidP="00E43E5D">
      <w:pPr>
        <w:jc w:val="center"/>
      </w:pPr>
    </w:p>
    <w:p w:rsidR="00E43E5D" w:rsidRDefault="00E43E5D" w:rsidP="00E43E5D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исполнении бюджета Калиновского сельсовета</w:t>
      </w:r>
    </w:p>
    <w:p w:rsidR="00E43E5D" w:rsidRDefault="00E43E5D" w:rsidP="00E43E5D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за 3 квартал 2017 года.</w:t>
      </w:r>
    </w:p>
    <w:p w:rsidR="00E43E5D" w:rsidRDefault="00E43E5D" w:rsidP="00E43E5D">
      <w:pPr>
        <w:rPr>
          <w:b/>
          <w:sz w:val="28"/>
          <w:szCs w:val="28"/>
        </w:rPr>
      </w:pPr>
    </w:p>
    <w:p w:rsidR="00E43E5D" w:rsidRDefault="00E43E5D" w:rsidP="00E43E5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color w:val="373737"/>
          <w:sz w:val="28"/>
          <w:szCs w:val="28"/>
        </w:rPr>
        <w:t>В соответствии со статьей 264.2 Бюджетного кодекса Российской Федерации</w:t>
      </w:r>
    </w:p>
    <w:p w:rsidR="00E43E5D" w:rsidRDefault="00E43E5D" w:rsidP="00E43E5D">
      <w:pPr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информацию администрации Калиновского сельсовета об исполнении бюджета за 3 квартал 2017года, Совет депутатов   Калиновского сельсовета отмечает, что исполнение бюджета   Калиновского сельсовета отчетного периода характеризуется следующими показателями:</w:t>
      </w:r>
    </w:p>
    <w:p w:rsidR="00E43E5D" w:rsidRDefault="00E43E5D" w:rsidP="00E43E5D">
      <w:pPr>
        <w:jc w:val="both"/>
        <w:rPr>
          <w:sz w:val="28"/>
          <w:szCs w:val="28"/>
        </w:rPr>
      </w:pPr>
      <w:r>
        <w:rPr>
          <w:sz w:val="28"/>
          <w:szCs w:val="28"/>
        </w:rPr>
        <w:t>Доходная часть бюджета Калиновского сельсовета исполнена на 99,1%</w:t>
      </w:r>
    </w:p>
    <w:p w:rsidR="00E43E5D" w:rsidRDefault="00E43E5D" w:rsidP="00E43E5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(план  2832,0тыс. рублей, факт 2806,2 тыс</w:t>
      </w:r>
      <w:r>
        <w:rPr>
          <w:sz w:val="24"/>
          <w:szCs w:val="24"/>
        </w:rPr>
        <w:t xml:space="preserve">. </w:t>
      </w:r>
      <w:r>
        <w:rPr>
          <w:sz w:val="28"/>
          <w:szCs w:val="28"/>
        </w:rPr>
        <w:t xml:space="preserve">рублей.):  </w:t>
      </w:r>
      <w:r>
        <w:rPr>
          <w:b/>
          <w:sz w:val="28"/>
          <w:szCs w:val="28"/>
        </w:rPr>
        <w:t xml:space="preserve">                                             </w:t>
      </w:r>
    </w:p>
    <w:p w:rsidR="00E43E5D" w:rsidRDefault="00E43E5D" w:rsidP="00E43E5D">
      <w:pPr>
        <w:jc w:val="both"/>
        <w:rPr>
          <w:sz w:val="16"/>
          <w:szCs w:val="16"/>
        </w:rPr>
      </w:pPr>
      <w:r>
        <w:rPr>
          <w:b/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</w:t>
      </w:r>
      <w:r>
        <w:rPr>
          <w:sz w:val="16"/>
          <w:szCs w:val="16"/>
        </w:rPr>
        <w:t xml:space="preserve"> 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2"/>
        <w:gridCol w:w="3187"/>
        <w:gridCol w:w="1800"/>
        <w:gridCol w:w="1440"/>
        <w:gridCol w:w="1316"/>
      </w:tblGrid>
      <w:tr w:rsidR="00E43E5D" w:rsidTr="00E43E5D">
        <w:trPr>
          <w:trHeight w:val="705"/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  бюджетной  классификации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  <w:p w:rsidR="00E43E5D" w:rsidRDefault="00E43E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кв.2017</w:t>
            </w:r>
          </w:p>
          <w:p w:rsidR="00E43E5D" w:rsidRDefault="00E43E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  <w:p w:rsidR="00E43E5D" w:rsidRDefault="00E43E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кв.2017</w:t>
            </w:r>
          </w:p>
          <w:p w:rsidR="00E43E5D" w:rsidRDefault="00E43E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pacing w:line="276" w:lineRule="auto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  <w:p w:rsidR="00E43E5D" w:rsidRDefault="00E43E5D">
            <w:pPr>
              <w:spacing w:line="276" w:lineRule="auto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Испол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43E5D" w:rsidTr="00E43E5D">
        <w:trPr>
          <w:trHeight w:val="246"/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Default="00E43E5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Налоговые и неналоговые доходы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4534,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0B3D8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</w:t>
            </w:r>
            <w:r w:rsidR="00E43E5D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8</w:t>
            </w:r>
          </w:p>
        </w:tc>
      </w:tr>
      <w:tr w:rsidR="00E43E5D" w:rsidTr="00E43E5D">
        <w:trPr>
          <w:trHeight w:val="255"/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том числе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том числе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Default="00E43E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Default="00E43E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Default="00E43E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E43E5D" w:rsidTr="00E43E5D">
        <w:trPr>
          <w:trHeight w:val="660"/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1821010201011000110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-налог на доходы</w:t>
            </w:r>
          </w:p>
          <w:p w:rsidR="00E43E5D" w:rsidRDefault="00E43E5D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физических лиц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536,7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0B3D8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149</w:t>
            </w:r>
            <w:r w:rsidR="00E43E5D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1</w:t>
            </w:r>
          </w:p>
        </w:tc>
      </w:tr>
      <w:tr w:rsidR="00E43E5D" w:rsidTr="00E43E5D">
        <w:trPr>
          <w:trHeight w:val="2505"/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10010302230010000110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152,4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0B3D8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="00E43E5D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7</w:t>
            </w:r>
          </w:p>
        </w:tc>
      </w:tr>
      <w:tr w:rsidR="00E43E5D" w:rsidTr="00E43E5D">
        <w:trPr>
          <w:trHeight w:val="330"/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10010302240010000110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b/>
                <w:sz w:val="22"/>
                <w:szCs w:val="22"/>
              </w:rPr>
              <w:t>инжекторных</w:t>
            </w:r>
            <w:proofErr w:type="spellEnd"/>
            <w:r>
              <w:rPr>
                <w:b/>
                <w:sz w:val="22"/>
                <w:szCs w:val="22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>
              <w:rPr>
                <w:b/>
                <w:sz w:val="22"/>
                <w:szCs w:val="22"/>
              </w:rPr>
              <w:lastRenderedPageBreak/>
              <w:t>местные бюджеты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0B3D84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114</w:t>
            </w:r>
            <w:r w:rsidR="00E43E5D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3</w:t>
            </w:r>
          </w:p>
        </w:tc>
      </w:tr>
      <w:tr w:rsidR="00E43E5D" w:rsidTr="00E43E5D">
        <w:trPr>
          <w:trHeight w:val="345"/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10010302250010000110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254,4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0B3D8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E43E5D">
              <w:rPr>
                <w:b/>
                <w:sz w:val="22"/>
                <w:szCs w:val="22"/>
              </w:rPr>
              <w:t>2,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  <w:tr w:rsidR="00E43E5D" w:rsidTr="00E43E5D">
        <w:trPr>
          <w:trHeight w:val="645"/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10010302260010000110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-25,3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-31,6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0B3D8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124,9</w:t>
            </w:r>
          </w:p>
        </w:tc>
      </w:tr>
      <w:tr w:rsidR="00E43E5D" w:rsidTr="00E43E5D">
        <w:trPr>
          <w:trHeight w:val="780"/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00711302995100000130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-доходы от оказанных услуг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43E5D" w:rsidTr="00E43E5D">
        <w:trPr>
          <w:trHeight w:val="330"/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18210601030101000110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tabs>
                <w:tab w:val="left" w:pos="540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налог на имущество физических лиц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8789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8789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0B3D8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12,4</w:t>
            </w:r>
          </w:p>
        </w:tc>
      </w:tr>
      <w:tr w:rsidR="00E43E5D" w:rsidTr="00E43E5D">
        <w:trPr>
          <w:trHeight w:val="150"/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tabs>
                <w:tab w:val="left" w:pos="540"/>
              </w:tabs>
              <w:spacing w:line="276" w:lineRule="auto"/>
              <w:ind w:left="2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18210606033100000110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tabs>
                <w:tab w:val="left" w:pos="540"/>
              </w:tabs>
              <w:spacing w:line="276" w:lineRule="auto"/>
              <w:ind w:left="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 Земельный налог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87895">
              <w:rPr>
                <w:b/>
                <w:sz w:val="22"/>
                <w:szCs w:val="22"/>
              </w:rPr>
              <w:t>90,5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87895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572,7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0B3D8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300,6</w:t>
            </w:r>
          </w:p>
        </w:tc>
      </w:tr>
      <w:tr w:rsidR="00E43E5D" w:rsidTr="00E43E5D">
        <w:trPr>
          <w:trHeight w:val="345"/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tabs>
                <w:tab w:val="left" w:pos="540"/>
              </w:tabs>
              <w:spacing w:line="276" w:lineRule="auto"/>
              <w:ind w:left="2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18210606043100000110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tabs>
                <w:tab w:val="left" w:pos="540"/>
              </w:tabs>
              <w:spacing w:line="276" w:lineRule="auto"/>
              <w:ind w:left="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 Земельный налог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8789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E43E5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8789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0B3D8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26,3</w:t>
            </w:r>
          </w:p>
        </w:tc>
      </w:tr>
      <w:tr w:rsidR="00E43E5D" w:rsidTr="00E43E5D">
        <w:trPr>
          <w:trHeight w:val="360"/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tabs>
                <w:tab w:val="left" w:pos="540"/>
              </w:tabs>
              <w:spacing w:line="276" w:lineRule="auto"/>
              <w:ind w:left="2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01211105035100000120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tabs>
                <w:tab w:val="left" w:pos="540"/>
              </w:tabs>
              <w:spacing w:line="276" w:lineRule="auto"/>
              <w:ind w:left="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аренда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Default="00E43E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Default="00E43E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Default="00E43E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E43E5D" w:rsidTr="00E43E5D">
        <w:trPr>
          <w:trHeight w:val="390"/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01211300000000000130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tabs>
                <w:tab w:val="left" w:pos="199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proofErr w:type="gramStart"/>
            <w:r>
              <w:rPr>
                <w:b/>
                <w:sz w:val="22"/>
                <w:szCs w:val="22"/>
              </w:rPr>
              <w:t>доходы</w:t>
            </w:r>
            <w:proofErr w:type="gramEnd"/>
            <w:r>
              <w:rPr>
                <w:b/>
                <w:sz w:val="22"/>
                <w:szCs w:val="22"/>
              </w:rPr>
              <w:t xml:space="preserve"> поступившие в порядке возмещения 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Default="00E43E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Default="00E43E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Default="00E43E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E43E5D" w:rsidTr="00E43E5D">
        <w:trPr>
          <w:trHeight w:val="208"/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01220201000000000151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tabs>
                <w:tab w:val="left" w:pos="-2501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Дотация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8789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2914,9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87895">
            <w:pPr>
              <w:tabs>
                <w:tab w:val="center" w:pos="1146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2945,4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0B3D84">
            <w:pPr>
              <w:tabs>
                <w:tab w:val="center" w:pos="1146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100,5</w:t>
            </w:r>
          </w:p>
        </w:tc>
      </w:tr>
      <w:tr w:rsidR="00E43E5D" w:rsidTr="00E43E5D">
        <w:trPr>
          <w:trHeight w:val="255"/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tabs>
                <w:tab w:val="left" w:pos="321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01220203015100000151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tabs>
                <w:tab w:val="left" w:pos="321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Субвенция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8789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87895">
            <w:pPr>
              <w:tabs>
                <w:tab w:val="left" w:pos="913"/>
                <w:tab w:val="center" w:pos="1146"/>
                <w:tab w:val="center" w:pos="1467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tabs>
                <w:tab w:val="left" w:pos="913"/>
                <w:tab w:val="center" w:pos="1146"/>
                <w:tab w:val="center" w:pos="1467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</w:tr>
      <w:tr w:rsidR="00E43E5D" w:rsidTr="00E43E5D">
        <w:trPr>
          <w:trHeight w:val="375"/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tabs>
                <w:tab w:val="left" w:pos="321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01220202216100000151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tabs>
                <w:tab w:val="left" w:pos="321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 Субсидии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Default="00E43E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Default="00E43E5D">
            <w:pPr>
              <w:tabs>
                <w:tab w:val="left" w:pos="913"/>
                <w:tab w:val="center" w:pos="1146"/>
                <w:tab w:val="center" w:pos="1467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Default="00E43E5D">
            <w:pPr>
              <w:tabs>
                <w:tab w:val="left" w:pos="913"/>
                <w:tab w:val="center" w:pos="1146"/>
                <w:tab w:val="center" w:pos="1467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E43E5D" w:rsidTr="00E43E5D">
        <w:trPr>
          <w:trHeight w:val="375"/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Default="00E43E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8789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87895">
            <w:pPr>
              <w:tabs>
                <w:tab w:val="center" w:pos="833"/>
                <w:tab w:val="center" w:pos="1146"/>
                <w:tab w:val="center" w:pos="1467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4534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 w:rsidP="000B3D84">
            <w:pPr>
              <w:tabs>
                <w:tab w:val="center" w:pos="833"/>
                <w:tab w:val="center" w:pos="1146"/>
                <w:tab w:val="center" w:pos="1467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0B3D84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,</w:t>
            </w:r>
            <w:r w:rsidR="000B3D84">
              <w:rPr>
                <w:b/>
                <w:sz w:val="22"/>
                <w:szCs w:val="22"/>
              </w:rPr>
              <w:t>8</w:t>
            </w:r>
          </w:p>
        </w:tc>
      </w:tr>
    </w:tbl>
    <w:p w:rsidR="00E43E5D" w:rsidRDefault="00E87895" w:rsidP="00E43E5D">
      <w:pPr>
        <w:jc w:val="both"/>
        <w:rPr>
          <w:sz w:val="28"/>
          <w:szCs w:val="28"/>
        </w:rPr>
      </w:pPr>
      <w:r>
        <w:rPr>
          <w:sz w:val="28"/>
          <w:szCs w:val="28"/>
        </w:rPr>
        <w:t>Всего за 3</w:t>
      </w:r>
      <w:r w:rsidR="00E43E5D">
        <w:rPr>
          <w:sz w:val="28"/>
          <w:szCs w:val="28"/>
        </w:rPr>
        <w:t xml:space="preserve"> квартал 2017г. получено налоговых и неналог</w:t>
      </w:r>
      <w:r>
        <w:rPr>
          <w:sz w:val="28"/>
          <w:szCs w:val="28"/>
        </w:rPr>
        <w:t>овых доходов на общую сумму 4534</w:t>
      </w:r>
      <w:r w:rsidR="00E43E5D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E43E5D">
        <w:rPr>
          <w:sz w:val="24"/>
          <w:szCs w:val="24"/>
        </w:rPr>
        <w:t xml:space="preserve"> </w:t>
      </w:r>
      <w:r w:rsidR="00E43E5D">
        <w:rPr>
          <w:sz w:val="28"/>
          <w:szCs w:val="28"/>
        </w:rPr>
        <w:t>тыс. руб., доля их в обще</w:t>
      </w:r>
      <w:r w:rsidR="000B3D84">
        <w:rPr>
          <w:sz w:val="28"/>
          <w:szCs w:val="28"/>
        </w:rPr>
        <w:t>м объеме доходов составляет – 94,8</w:t>
      </w:r>
      <w:r w:rsidR="00E43E5D">
        <w:rPr>
          <w:sz w:val="28"/>
          <w:szCs w:val="28"/>
        </w:rPr>
        <w:t xml:space="preserve"> % . План по поступлению налоговых и нена</w:t>
      </w:r>
      <w:r w:rsidR="000B3D84">
        <w:rPr>
          <w:sz w:val="28"/>
          <w:szCs w:val="28"/>
        </w:rPr>
        <w:t>логовых доходов выполнен на – 94,8</w:t>
      </w:r>
      <w:r w:rsidR="00E43E5D">
        <w:rPr>
          <w:sz w:val="28"/>
          <w:szCs w:val="28"/>
        </w:rPr>
        <w:t xml:space="preserve"> % .,</w:t>
      </w:r>
      <w:r>
        <w:rPr>
          <w:sz w:val="28"/>
          <w:szCs w:val="28"/>
        </w:rPr>
        <w:t xml:space="preserve"> сверх плана поступило  НДФЛ 537,1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, земельный налог 612,2</w:t>
      </w:r>
      <w:r w:rsidR="00E43E5D">
        <w:rPr>
          <w:sz w:val="28"/>
          <w:szCs w:val="28"/>
        </w:rPr>
        <w:t xml:space="preserve"> тыс</w:t>
      </w:r>
      <w:r>
        <w:rPr>
          <w:sz w:val="28"/>
          <w:szCs w:val="28"/>
        </w:rPr>
        <w:t>. руб., акцизы 376,7 тыс. руб.. По итогам 3</w:t>
      </w:r>
      <w:r w:rsidR="00E43E5D">
        <w:rPr>
          <w:sz w:val="28"/>
          <w:szCs w:val="28"/>
        </w:rPr>
        <w:t xml:space="preserve"> квартала 2017г. на долю дотации в сумме доходов приходится –</w:t>
      </w:r>
      <w:r w:rsidR="000B3D84">
        <w:rPr>
          <w:sz w:val="28"/>
          <w:szCs w:val="28"/>
        </w:rPr>
        <w:t xml:space="preserve"> 100,5</w:t>
      </w:r>
      <w:r>
        <w:rPr>
          <w:sz w:val="28"/>
          <w:szCs w:val="28"/>
        </w:rPr>
        <w:t>%,. Дотация, полученная в 3 квартал 2017г. в сумме 2945,4</w:t>
      </w:r>
      <w:r w:rsidR="00E43E5D">
        <w:rPr>
          <w:sz w:val="28"/>
          <w:szCs w:val="28"/>
        </w:rPr>
        <w:t xml:space="preserve">,6 тыс. рублей направлена на выплату заработной платы работником бюджетной сферы, на выплаты коммунальных услуг,  уплаты налогов.  </w:t>
      </w:r>
    </w:p>
    <w:p w:rsidR="00E43E5D" w:rsidRDefault="00E43E5D" w:rsidP="00E43E5D">
      <w:pPr>
        <w:jc w:val="both"/>
        <w:rPr>
          <w:sz w:val="28"/>
          <w:szCs w:val="28"/>
        </w:rPr>
      </w:pPr>
      <w:r>
        <w:rPr>
          <w:sz w:val="28"/>
          <w:szCs w:val="28"/>
        </w:rPr>
        <w:t>На долю субвенции в сумме доходов приходится – 1,4%,. Субвенции из федераль</w:t>
      </w:r>
      <w:r w:rsidR="00E87895">
        <w:rPr>
          <w:sz w:val="28"/>
          <w:szCs w:val="28"/>
        </w:rPr>
        <w:t>ного бюджета поступило в сумме 60,6</w:t>
      </w:r>
      <w:r>
        <w:rPr>
          <w:sz w:val="28"/>
          <w:szCs w:val="28"/>
        </w:rPr>
        <w:t xml:space="preserve"> тыс. рублей </w:t>
      </w:r>
      <w:proofErr w:type="gramStart"/>
      <w:r>
        <w:rPr>
          <w:sz w:val="28"/>
          <w:szCs w:val="28"/>
        </w:rPr>
        <w:t>направлена</w:t>
      </w:r>
      <w:proofErr w:type="gramEnd"/>
      <w:r>
        <w:rPr>
          <w:sz w:val="28"/>
          <w:szCs w:val="28"/>
        </w:rPr>
        <w:t xml:space="preserve"> на выплату заработной платы работнику осуществляющий первичный воинский учет на территории, где отсутствуют военные комиссариаты.</w:t>
      </w:r>
    </w:p>
    <w:p w:rsidR="00E43E5D" w:rsidRDefault="00E43E5D" w:rsidP="00E43E5D">
      <w:pPr>
        <w:rPr>
          <w:sz w:val="28"/>
          <w:szCs w:val="28"/>
        </w:rPr>
        <w:sectPr w:rsidR="00E43E5D">
          <w:pgSz w:w="11906" w:h="16838"/>
          <w:pgMar w:top="540" w:right="851" w:bottom="1134" w:left="1080" w:header="709" w:footer="709" w:gutter="0"/>
          <w:cols w:space="720"/>
        </w:sectPr>
      </w:pPr>
    </w:p>
    <w:p w:rsidR="00E43E5D" w:rsidRDefault="00E43E5D" w:rsidP="00E43E5D">
      <w:pPr>
        <w:jc w:val="both"/>
        <w:rPr>
          <w:sz w:val="28"/>
          <w:szCs w:val="28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8"/>
          <w:szCs w:val="28"/>
        </w:rPr>
        <w:t>Расходная часть бюдж</w:t>
      </w:r>
      <w:r w:rsidR="00E87895">
        <w:rPr>
          <w:sz w:val="28"/>
          <w:szCs w:val="28"/>
        </w:rPr>
        <w:t>ета Калиновского сельсовета за 3</w:t>
      </w:r>
      <w:r>
        <w:rPr>
          <w:sz w:val="28"/>
          <w:szCs w:val="28"/>
        </w:rPr>
        <w:t xml:space="preserve"> квартал 201</w:t>
      </w:r>
      <w:r w:rsidR="00E87895">
        <w:rPr>
          <w:sz w:val="28"/>
          <w:szCs w:val="28"/>
        </w:rPr>
        <w:t>7г</w:t>
      </w:r>
      <w:proofErr w:type="gramStart"/>
      <w:r w:rsidR="00E87895">
        <w:rPr>
          <w:sz w:val="28"/>
          <w:szCs w:val="28"/>
        </w:rPr>
        <w:t>.и</w:t>
      </w:r>
      <w:proofErr w:type="gramEnd"/>
      <w:r w:rsidR="00E87895">
        <w:rPr>
          <w:sz w:val="28"/>
          <w:szCs w:val="28"/>
        </w:rPr>
        <w:t>сполнена на 99,2 %( план – 4781</w:t>
      </w:r>
      <w:r>
        <w:rPr>
          <w:sz w:val="28"/>
          <w:szCs w:val="28"/>
        </w:rPr>
        <w:t xml:space="preserve">,0 тыс.руб. факт </w:t>
      </w:r>
      <w:r w:rsidR="00E87895">
        <w:rPr>
          <w:sz w:val="28"/>
          <w:szCs w:val="28"/>
        </w:rPr>
        <w:t>4534</w:t>
      </w:r>
      <w:r>
        <w:rPr>
          <w:b/>
          <w:sz w:val="24"/>
          <w:szCs w:val="24"/>
        </w:rPr>
        <w:t xml:space="preserve"> </w:t>
      </w:r>
      <w:r>
        <w:rPr>
          <w:sz w:val="28"/>
          <w:szCs w:val="28"/>
        </w:rPr>
        <w:t>тыс.руб.)</w:t>
      </w:r>
    </w:p>
    <w:p w:rsidR="00E43E5D" w:rsidRDefault="00E43E5D" w:rsidP="00E43E5D">
      <w:pPr>
        <w:jc w:val="both"/>
        <w:rPr>
          <w:sz w:val="28"/>
          <w:szCs w:val="28"/>
        </w:rPr>
      </w:pPr>
      <w:r>
        <w:rPr>
          <w:sz w:val="28"/>
          <w:szCs w:val="28"/>
        </w:rPr>
        <w:t>В разрезе отраслей исполнение сложилось следующим образом:</w:t>
      </w:r>
    </w:p>
    <w:tbl>
      <w:tblPr>
        <w:tblW w:w="15150" w:type="dxa"/>
        <w:tblInd w:w="-5" w:type="dxa"/>
        <w:tblLayout w:type="fixed"/>
        <w:tblLook w:val="04A0"/>
      </w:tblPr>
      <w:tblGrid>
        <w:gridCol w:w="6775"/>
        <w:gridCol w:w="900"/>
        <w:gridCol w:w="960"/>
        <w:gridCol w:w="720"/>
        <w:gridCol w:w="1260"/>
        <w:gridCol w:w="720"/>
        <w:gridCol w:w="1380"/>
        <w:gridCol w:w="1500"/>
        <w:gridCol w:w="935"/>
      </w:tblGrid>
      <w:tr w:rsidR="00E43E5D" w:rsidTr="00E43E5D">
        <w:trPr>
          <w:trHeight w:val="240"/>
        </w:trPr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ГРБС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РЗ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ЦСТ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ВР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87895">
            <w:pPr>
              <w:snapToGrid w:val="0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План на 3</w:t>
            </w:r>
            <w:r w:rsidR="00E43E5D">
              <w:rPr>
                <w:b/>
                <w:i/>
                <w:sz w:val="24"/>
                <w:szCs w:val="24"/>
              </w:rPr>
              <w:t>кв. 2017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napToGrid w:val="0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Факт </w:t>
            </w:r>
          </w:p>
          <w:p w:rsidR="00E43E5D" w:rsidRDefault="00E87895">
            <w:pPr>
              <w:snapToGrid w:val="0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  <w:r w:rsidR="00E43E5D">
              <w:rPr>
                <w:b/>
                <w:i/>
                <w:sz w:val="24"/>
                <w:szCs w:val="24"/>
              </w:rPr>
              <w:t xml:space="preserve"> кв. 2017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43E5D" w:rsidRDefault="00E43E5D">
            <w:pPr>
              <w:snapToGrid w:val="0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% </w:t>
            </w:r>
            <w:proofErr w:type="spellStart"/>
            <w:r>
              <w:rPr>
                <w:b/>
                <w:i/>
                <w:sz w:val="24"/>
                <w:szCs w:val="24"/>
              </w:rPr>
              <w:t>испол</w:t>
            </w:r>
            <w:proofErr w:type="spellEnd"/>
            <w:r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E43E5D" w:rsidTr="00E43E5D">
        <w:trPr>
          <w:trHeight w:val="285"/>
        </w:trPr>
        <w:tc>
          <w:tcPr>
            <w:tcW w:w="6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</w:p>
        </w:tc>
      </w:tr>
      <w:tr w:rsidR="00E43E5D" w:rsidTr="00E43E5D">
        <w:trPr>
          <w:trHeight w:val="525"/>
        </w:trPr>
        <w:tc>
          <w:tcPr>
            <w:tcW w:w="67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Функционирование высшего должностного лица субъекта Российской Федерации  и  муниципального образования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87895">
            <w:pPr>
              <w:tabs>
                <w:tab w:val="center" w:pos="887"/>
                <w:tab w:val="right" w:pos="1774"/>
              </w:tabs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348,2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1E44A3">
            <w:pPr>
              <w:tabs>
                <w:tab w:val="center" w:pos="887"/>
                <w:tab w:val="right" w:pos="1774"/>
              </w:tabs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319,3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43E5D" w:rsidRDefault="00546E3C">
            <w:pPr>
              <w:tabs>
                <w:tab w:val="center" w:pos="887"/>
                <w:tab w:val="right" w:pos="1774"/>
              </w:tabs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91,7</w:t>
            </w:r>
          </w:p>
        </w:tc>
      </w:tr>
      <w:tr w:rsidR="00E43E5D" w:rsidTr="00E43E5D">
        <w:trPr>
          <w:trHeight w:val="300"/>
        </w:trPr>
        <w:tc>
          <w:tcPr>
            <w:tcW w:w="6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43E5D" w:rsidRDefault="00E43E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E5D" w:rsidRDefault="00E43E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E5D" w:rsidRDefault="00E43E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0810203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3E5D" w:rsidRDefault="001E44A3">
            <w:pPr>
              <w:tabs>
                <w:tab w:val="center" w:pos="887"/>
                <w:tab w:val="right" w:pos="1774"/>
              </w:tabs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348,2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3E5D" w:rsidRDefault="001E44A3">
            <w:pPr>
              <w:tabs>
                <w:tab w:val="center" w:pos="887"/>
                <w:tab w:val="right" w:pos="1774"/>
              </w:tabs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319,3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43E5D" w:rsidRDefault="00546E3C">
            <w:pPr>
              <w:tabs>
                <w:tab w:val="center" w:pos="887"/>
                <w:tab w:val="right" w:pos="1774"/>
              </w:tabs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91,7</w:t>
            </w:r>
          </w:p>
        </w:tc>
      </w:tr>
      <w:tr w:rsidR="00E43E5D" w:rsidTr="00E43E5D">
        <w:trPr>
          <w:trHeight w:val="195"/>
        </w:trPr>
        <w:tc>
          <w:tcPr>
            <w:tcW w:w="67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pacing w:line="276" w:lineRule="auto"/>
            </w:pPr>
            <w:r>
              <w:rPr>
                <w:sz w:val="24"/>
                <w:szCs w:val="24"/>
              </w:rPr>
              <w:t>0810203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1E44A3">
            <w:pPr>
              <w:tabs>
                <w:tab w:val="center" w:pos="887"/>
                <w:tab w:val="right" w:pos="1774"/>
              </w:tabs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348,2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1E44A3">
            <w:pPr>
              <w:tabs>
                <w:tab w:val="center" w:pos="887"/>
                <w:tab w:val="right" w:pos="1774"/>
              </w:tabs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319,3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43E5D" w:rsidRDefault="00546E3C">
            <w:pPr>
              <w:tabs>
                <w:tab w:val="center" w:pos="887"/>
                <w:tab w:val="right" w:pos="1774"/>
              </w:tabs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91,7</w:t>
            </w:r>
          </w:p>
        </w:tc>
      </w:tr>
      <w:tr w:rsidR="00E43E5D" w:rsidTr="00E43E5D">
        <w:trPr>
          <w:trHeight w:val="225"/>
        </w:trPr>
        <w:tc>
          <w:tcPr>
            <w:tcW w:w="67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Фонд оплаты труда и страховые взносы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pacing w:line="276" w:lineRule="auto"/>
            </w:pPr>
            <w:r>
              <w:rPr>
                <w:sz w:val="24"/>
                <w:szCs w:val="24"/>
              </w:rPr>
              <w:t>0810203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1E44A3">
            <w:pPr>
              <w:tabs>
                <w:tab w:val="center" w:pos="887"/>
                <w:tab w:val="right" w:pos="1774"/>
              </w:tabs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348,2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1E44A3">
            <w:pPr>
              <w:tabs>
                <w:tab w:val="center" w:pos="887"/>
                <w:tab w:val="right" w:pos="1774"/>
              </w:tabs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319,3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43E5D" w:rsidRDefault="00546E3C">
            <w:pPr>
              <w:tabs>
                <w:tab w:val="center" w:pos="887"/>
                <w:tab w:val="right" w:pos="1774"/>
              </w:tabs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91,7</w:t>
            </w:r>
          </w:p>
        </w:tc>
      </w:tr>
      <w:tr w:rsidR="00E43E5D" w:rsidTr="00E43E5D">
        <w:trPr>
          <w:trHeight w:val="750"/>
        </w:trPr>
        <w:tc>
          <w:tcPr>
            <w:tcW w:w="67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Функционирование Правительства Российской Федерации, </w:t>
            </w:r>
            <w:proofErr w:type="gramStart"/>
            <w:r>
              <w:rPr>
                <w:b/>
                <w:i/>
                <w:sz w:val="24"/>
                <w:szCs w:val="24"/>
              </w:rPr>
              <w:t>высших</w:t>
            </w:r>
            <w:proofErr w:type="gramEnd"/>
          </w:p>
          <w:p w:rsidR="00E43E5D" w:rsidRDefault="00E43E5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1E44A3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1245,2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1E44A3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1191,8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43E5D" w:rsidRDefault="00546E3C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95,7</w:t>
            </w:r>
          </w:p>
        </w:tc>
      </w:tr>
      <w:tr w:rsidR="00E43E5D" w:rsidTr="00E43E5D">
        <w:trPr>
          <w:trHeight w:val="360"/>
        </w:trPr>
        <w:tc>
          <w:tcPr>
            <w:tcW w:w="6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43E5D" w:rsidRDefault="00E43E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E5D" w:rsidRDefault="00E43E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E5D" w:rsidRDefault="00E43E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0810204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3E5D" w:rsidRDefault="001E44A3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1245,2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3E5D" w:rsidRDefault="001E44A3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1191,8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43E5D" w:rsidRDefault="00546E3C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95,7</w:t>
            </w:r>
          </w:p>
        </w:tc>
      </w:tr>
      <w:tr w:rsidR="00E43E5D" w:rsidTr="00E43E5D">
        <w:tc>
          <w:tcPr>
            <w:tcW w:w="6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43E5D" w:rsidRDefault="00E43E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E5D" w:rsidRDefault="00E43E5D">
            <w:pPr>
              <w:spacing w:line="276" w:lineRule="auto"/>
            </w:pPr>
            <w:r>
              <w:rPr>
                <w:sz w:val="24"/>
                <w:szCs w:val="24"/>
              </w:rPr>
              <w:t>0810204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3E5D" w:rsidRDefault="001E44A3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1245,2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3E5D" w:rsidRDefault="001E44A3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1191,8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43E5D" w:rsidRDefault="00546E3C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95,7</w:t>
            </w:r>
          </w:p>
        </w:tc>
      </w:tr>
      <w:tr w:rsidR="00E43E5D" w:rsidTr="00E43E5D">
        <w:trPr>
          <w:trHeight w:val="381"/>
        </w:trPr>
        <w:tc>
          <w:tcPr>
            <w:tcW w:w="67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pacing w:line="276" w:lineRule="auto"/>
            </w:pPr>
            <w:r>
              <w:rPr>
                <w:sz w:val="24"/>
                <w:szCs w:val="24"/>
              </w:rPr>
              <w:t>0810204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0B3D8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804,1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0B3D8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795,6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43E5D" w:rsidRDefault="00E43E5D" w:rsidP="00546E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</w:t>
            </w:r>
            <w:r w:rsidR="00546E3C">
              <w:rPr>
                <w:sz w:val="24"/>
                <w:szCs w:val="24"/>
              </w:rPr>
              <w:t>9</w:t>
            </w:r>
          </w:p>
        </w:tc>
      </w:tr>
      <w:tr w:rsidR="00E43E5D" w:rsidTr="00E43E5D">
        <w:trPr>
          <w:trHeight w:val="240"/>
        </w:trPr>
        <w:tc>
          <w:tcPr>
            <w:tcW w:w="6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pacing w:line="276" w:lineRule="auto"/>
            </w:pPr>
            <w:r>
              <w:rPr>
                <w:sz w:val="24"/>
                <w:szCs w:val="24"/>
              </w:rPr>
              <w:t>0810204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0B3D8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0B3D8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43E5D" w:rsidRDefault="003134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99,3</w:t>
            </w:r>
          </w:p>
        </w:tc>
      </w:tr>
      <w:tr w:rsidR="00E43E5D" w:rsidTr="00E43E5D">
        <w:trPr>
          <w:trHeight w:val="300"/>
        </w:trPr>
        <w:tc>
          <w:tcPr>
            <w:tcW w:w="6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pacing w:line="276" w:lineRule="auto"/>
            </w:pPr>
            <w:r>
              <w:rPr>
                <w:sz w:val="24"/>
                <w:szCs w:val="24"/>
              </w:rPr>
              <w:t>0810204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0B3D8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309,8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0B3D8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43E5D" w:rsidRDefault="003134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88,2</w:t>
            </w:r>
          </w:p>
        </w:tc>
      </w:tr>
      <w:tr w:rsidR="00E43E5D" w:rsidTr="00E43E5D">
        <w:trPr>
          <w:trHeight w:val="150"/>
        </w:trPr>
        <w:tc>
          <w:tcPr>
            <w:tcW w:w="6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Уплата налогов на имущество организаций и земельного налога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pacing w:line="276" w:lineRule="auto"/>
            </w:pPr>
            <w:r>
              <w:rPr>
                <w:sz w:val="24"/>
                <w:szCs w:val="24"/>
              </w:rPr>
              <w:t>0810204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0B3D8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0B3D8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43E5D" w:rsidRDefault="003134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</w:p>
        </w:tc>
      </w:tr>
      <w:tr w:rsidR="00E43E5D" w:rsidTr="00E43E5D">
        <w:trPr>
          <w:trHeight w:val="330"/>
        </w:trPr>
        <w:tc>
          <w:tcPr>
            <w:tcW w:w="6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Уплата прочих налогов, сборов и иных обязательных платежей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pacing w:line="276" w:lineRule="auto"/>
            </w:pPr>
            <w:r>
              <w:rPr>
                <w:sz w:val="24"/>
                <w:szCs w:val="24"/>
              </w:rPr>
              <w:t>0810204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D1038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5D" w:rsidRDefault="00D1038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43E5D" w:rsidRDefault="00E43E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</w:tr>
      <w:tr w:rsidR="00E43E5D" w:rsidTr="00E43E5D">
        <w:trPr>
          <w:trHeight w:val="225"/>
        </w:trPr>
        <w:tc>
          <w:tcPr>
            <w:tcW w:w="6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43E5D" w:rsidRDefault="00E43E5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E5D" w:rsidRDefault="00E43E5D">
            <w:pPr>
              <w:snapToGrid w:val="0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43E5D" w:rsidRDefault="00E43E5D">
            <w:pPr>
              <w:snapToGrid w:val="0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43E5D" w:rsidRDefault="00E43E5D">
            <w:pPr>
              <w:snapToGrid w:val="0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3E5D" w:rsidRDefault="00D10386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3E5D" w:rsidRDefault="00D10386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43E5D" w:rsidRDefault="00D10386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79,9</w:t>
            </w:r>
          </w:p>
        </w:tc>
      </w:tr>
      <w:tr w:rsidR="00D10386" w:rsidTr="00E43E5D">
        <w:trPr>
          <w:trHeight w:val="195"/>
        </w:trPr>
        <w:tc>
          <w:tcPr>
            <w:tcW w:w="67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10386" w:rsidRDefault="00D10386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10386" w:rsidRDefault="00D10386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 w:rsidP="005436E1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 w:rsidP="005436E1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48,4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10386" w:rsidRDefault="00D10386" w:rsidP="005436E1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79,9</w:t>
            </w:r>
          </w:p>
        </w:tc>
      </w:tr>
      <w:tr w:rsidR="00D10386" w:rsidTr="00E43E5D">
        <w:trPr>
          <w:trHeight w:val="255"/>
        </w:trPr>
        <w:tc>
          <w:tcPr>
            <w:tcW w:w="6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первичного воинского учета на мероприятиях, где отсутствуют военные комиссариаты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10386" w:rsidRDefault="00D1038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9905118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0386" w:rsidRDefault="00D10386" w:rsidP="005436E1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0386" w:rsidRDefault="00D10386" w:rsidP="005436E1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0386" w:rsidRDefault="00D10386" w:rsidP="005436E1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79,9</w:t>
            </w:r>
          </w:p>
        </w:tc>
      </w:tr>
      <w:tr w:rsidR="00D10386" w:rsidTr="00E43E5D">
        <w:trPr>
          <w:trHeight w:val="285"/>
        </w:trPr>
        <w:tc>
          <w:tcPr>
            <w:tcW w:w="67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pacing w:line="276" w:lineRule="auto"/>
            </w:pPr>
            <w:r>
              <w:rPr>
                <w:sz w:val="24"/>
                <w:szCs w:val="24"/>
              </w:rPr>
              <w:t>9905118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 w:rsidP="005436E1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 w:rsidP="005436E1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48,4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10386" w:rsidRDefault="00D10386" w:rsidP="005436E1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79,9</w:t>
            </w:r>
          </w:p>
        </w:tc>
      </w:tr>
      <w:tr w:rsidR="00D10386" w:rsidTr="00E43E5D">
        <w:trPr>
          <w:trHeight w:val="345"/>
        </w:trPr>
        <w:tc>
          <w:tcPr>
            <w:tcW w:w="6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10386" w:rsidRDefault="00D10386">
            <w:pPr>
              <w:snapToGrid w:val="0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10386" w:rsidRDefault="00D10386">
            <w:pPr>
              <w:snapToGrid w:val="0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10386" w:rsidRDefault="00D10386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56,0</w:t>
            </w:r>
          </w:p>
        </w:tc>
      </w:tr>
      <w:tr w:rsidR="00D10386" w:rsidTr="00E43E5D">
        <w:trPr>
          <w:trHeight w:val="195"/>
        </w:trPr>
        <w:tc>
          <w:tcPr>
            <w:tcW w:w="6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10386" w:rsidRDefault="00D10386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10386" w:rsidRDefault="00D10386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>
            <w:pPr>
              <w:snapToGrid w:val="0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946,6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>
            <w:pPr>
              <w:snapToGrid w:val="0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341,3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10386" w:rsidRDefault="00D10386">
            <w:pPr>
              <w:snapToGrid w:val="0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36,0</w:t>
            </w:r>
          </w:p>
        </w:tc>
      </w:tr>
      <w:tr w:rsidR="00D10386" w:rsidTr="00E43E5D">
        <w:trPr>
          <w:trHeight w:val="255"/>
        </w:trPr>
        <w:tc>
          <w:tcPr>
            <w:tcW w:w="6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по ремонту дорог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0497950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 w:rsidP="005436E1">
            <w:pPr>
              <w:snapToGrid w:val="0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946,6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 w:rsidP="005436E1">
            <w:pPr>
              <w:snapToGrid w:val="0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341,3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10386" w:rsidRDefault="00D10386" w:rsidP="005436E1">
            <w:pPr>
              <w:snapToGrid w:val="0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36,0</w:t>
            </w:r>
          </w:p>
        </w:tc>
      </w:tr>
      <w:tr w:rsidR="00D10386" w:rsidTr="00E43E5D">
        <w:trPr>
          <w:trHeight w:val="510"/>
        </w:trPr>
        <w:tc>
          <w:tcPr>
            <w:tcW w:w="6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0497950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 w:rsidP="005436E1">
            <w:pPr>
              <w:snapToGrid w:val="0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946,6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 w:rsidP="005436E1">
            <w:pPr>
              <w:snapToGrid w:val="0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341,3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10386" w:rsidRDefault="00D10386" w:rsidP="005436E1">
            <w:pPr>
              <w:snapToGrid w:val="0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36,0</w:t>
            </w:r>
          </w:p>
        </w:tc>
      </w:tr>
      <w:tr w:rsidR="00D10386" w:rsidTr="00E43E5D">
        <w:trPr>
          <w:trHeight w:val="300"/>
        </w:trPr>
        <w:tc>
          <w:tcPr>
            <w:tcW w:w="6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местным бюджетам на реализацию мероприятий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 в 2012-2015 годах»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6100405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 w:rsidP="005436E1">
            <w:pPr>
              <w:snapToGrid w:val="0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946,6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 w:rsidP="005436E1">
            <w:pPr>
              <w:snapToGrid w:val="0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341,3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10386" w:rsidRDefault="00D10386" w:rsidP="005436E1">
            <w:pPr>
              <w:snapToGrid w:val="0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36,0</w:t>
            </w:r>
          </w:p>
        </w:tc>
      </w:tr>
      <w:tr w:rsidR="00D10386" w:rsidTr="00E43E5D">
        <w:trPr>
          <w:trHeight w:val="270"/>
        </w:trPr>
        <w:tc>
          <w:tcPr>
            <w:tcW w:w="6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6100405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 w:rsidP="005436E1">
            <w:pPr>
              <w:snapToGrid w:val="0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946,6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 w:rsidP="005436E1">
            <w:pPr>
              <w:snapToGrid w:val="0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341,3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10386" w:rsidRDefault="00D10386" w:rsidP="005436E1">
            <w:pPr>
              <w:snapToGrid w:val="0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36,0</w:t>
            </w:r>
          </w:p>
        </w:tc>
      </w:tr>
      <w:tr w:rsidR="00D10386" w:rsidTr="00E43E5D">
        <w:trPr>
          <w:trHeight w:val="206"/>
        </w:trPr>
        <w:tc>
          <w:tcPr>
            <w:tcW w:w="6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10386" w:rsidRDefault="00D10386">
            <w:pPr>
              <w:snapToGrid w:val="0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10386" w:rsidRDefault="00D10386">
            <w:pPr>
              <w:snapToGrid w:val="0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396,9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303,6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10386" w:rsidRDefault="00D10386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76,5</w:t>
            </w:r>
          </w:p>
        </w:tc>
      </w:tr>
      <w:tr w:rsidR="00D10386" w:rsidTr="00E43E5D">
        <w:trPr>
          <w:trHeight w:val="300"/>
        </w:trPr>
        <w:tc>
          <w:tcPr>
            <w:tcW w:w="6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10386" w:rsidRDefault="00D10386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10386" w:rsidRDefault="00D10386">
            <w:pPr>
              <w:snapToGrid w:val="0"/>
              <w:spacing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 w:rsidP="005436E1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396,9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 w:rsidP="005436E1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303,6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10386" w:rsidRDefault="00D10386" w:rsidP="005436E1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76,5</w:t>
            </w:r>
          </w:p>
        </w:tc>
      </w:tr>
      <w:tr w:rsidR="00D10386" w:rsidTr="00E43E5D">
        <w:trPr>
          <w:trHeight w:val="240"/>
        </w:trPr>
        <w:tc>
          <w:tcPr>
            <w:tcW w:w="6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0816010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10386" w:rsidRDefault="00D10386">
            <w:pPr>
              <w:snapToGrid w:val="0"/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 w:rsidP="005436E1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396,9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 w:rsidP="005436E1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303,6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10386" w:rsidRDefault="00D10386" w:rsidP="005436E1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76,5</w:t>
            </w:r>
          </w:p>
        </w:tc>
      </w:tr>
      <w:tr w:rsidR="00D10386" w:rsidTr="00E43E5D">
        <w:trPr>
          <w:trHeight w:val="240"/>
        </w:trPr>
        <w:tc>
          <w:tcPr>
            <w:tcW w:w="6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pacing w:line="276" w:lineRule="auto"/>
            </w:pPr>
            <w:r>
              <w:rPr>
                <w:sz w:val="24"/>
                <w:szCs w:val="24"/>
              </w:rPr>
              <w:t>0816010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 w:rsidP="005436E1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396,9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 w:rsidP="005436E1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303,6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10386" w:rsidRDefault="00D10386" w:rsidP="005436E1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76,5</w:t>
            </w:r>
          </w:p>
        </w:tc>
      </w:tr>
      <w:tr w:rsidR="00D10386" w:rsidTr="00E43E5D">
        <w:tc>
          <w:tcPr>
            <w:tcW w:w="6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10386" w:rsidRDefault="00D1038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0386" w:rsidRDefault="00D10386">
            <w:pPr>
              <w:snapToGrid w:val="0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0386" w:rsidRDefault="00D10386">
            <w:pPr>
              <w:snapToGrid w:val="0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0386" w:rsidRDefault="00D10386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0386" w:rsidRDefault="00D10386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0386" w:rsidRDefault="00D10386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D10386" w:rsidTr="00E43E5D">
        <w:trPr>
          <w:trHeight w:val="225"/>
        </w:trPr>
        <w:tc>
          <w:tcPr>
            <w:tcW w:w="67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10386" w:rsidRDefault="00D10386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10386" w:rsidRDefault="00D10386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>
            <w:pPr>
              <w:snapToGrid w:val="0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>
            <w:pPr>
              <w:snapToGrid w:val="0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10386" w:rsidRDefault="00D10386">
            <w:pPr>
              <w:snapToGrid w:val="0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</w:tr>
      <w:tr w:rsidR="00D10386" w:rsidTr="00E43E5D">
        <w:trPr>
          <w:trHeight w:val="330"/>
        </w:trPr>
        <w:tc>
          <w:tcPr>
            <w:tcW w:w="6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0386" w:rsidRDefault="00D1038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10386" w:rsidRDefault="00D1038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0815210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0386" w:rsidRDefault="00D10386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0386" w:rsidRDefault="00D10386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0386" w:rsidRDefault="00D10386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0386" w:rsidTr="00E43E5D">
        <w:trPr>
          <w:trHeight w:val="132"/>
        </w:trPr>
        <w:tc>
          <w:tcPr>
            <w:tcW w:w="6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0386" w:rsidRDefault="00D1038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10386" w:rsidRDefault="00D1038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0815210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0386" w:rsidRDefault="00D10386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0386" w:rsidRDefault="00D10386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0386" w:rsidRDefault="00D10386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0386" w:rsidTr="00E43E5D">
        <w:tc>
          <w:tcPr>
            <w:tcW w:w="6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Культура, кинематография и  средства массовой информации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10386" w:rsidRDefault="00D1038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0386" w:rsidRDefault="00D10386">
            <w:pPr>
              <w:snapToGrid w:val="0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0386" w:rsidRDefault="00D10386">
            <w:pPr>
              <w:snapToGrid w:val="0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0386" w:rsidRDefault="0031345D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1822,1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0386" w:rsidRDefault="0031345D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1907,7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0386" w:rsidRDefault="0031345D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104,7</w:t>
            </w:r>
          </w:p>
        </w:tc>
      </w:tr>
      <w:tr w:rsidR="00D10386" w:rsidTr="00E43E5D">
        <w:trPr>
          <w:trHeight w:val="180"/>
        </w:trPr>
        <w:tc>
          <w:tcPr>
            <w:tcW w:w="67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Культура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386" w:rsidRDefault="00D10386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10386" w:rsidRDefault="00D10386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10386" w:rsidRDefault="00D10386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31345D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1822,1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86" w:rsidRDefault="0031345D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1907,7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10386" w:rsidRDefault="0031345D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104,7</w:t>
            </w:r>
          </w:p>
        </w:tc>
      </w:tr>
      <w:tr w:rsidR="0031345D" w:rsidTr="00E43E5D">
        <w:trPr>
          <w:trHeight w:val="195"/>
        </w:trPr>
        <w:tc>
          <w:tcPr>
            <w:tcW w:w="67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345D" w:rsidRDefault="003134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345D" w:rsidRDefault="003134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1345D" w:rsidRDefault="003134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1345D" w:rsidRDefault="003134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1345D" w:rsidRDefault="003134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0815210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1345D" w:rsidRDefault="0031345D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345D" w:rsidRDefault="0031345D" w:rsidP="005436E1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1822,1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5D" w:rsidRDefault="0031345D" w:rsidP="005436E1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1907,7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1345D" w:rsidRDefault="0031345D" w:rsidP="005436E1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104,7</w:t>
            </w:r>
          </w:p>
        </w:tc>
      </w:tr>
      <w:tr w:rsidR="0031345D" w:rsidTr="00E43E5D">
        <w:trPr>
          <w:trHeight w:val="270"/>
        </w:trPr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5D" w:rsidRDefault="003134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345D" w:rsidRDefault="003134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1345D" w:rsidRDefault="003134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1345D" w:rsidRDefault="003134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1345D" w:rsidRDefault="003134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0815210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1345D" w:rsidRDefault="003134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345D" w:rsidRDefault="0031345D" w:rsidP="005436E1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1822,1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5D" w:rsidRDefault="0031345D" w:rsidP="005436E1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1907,7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1345D" w:rsidRDefault="0031345D" w:rsidP="005436E1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104,7</w:t>
            </w:r>
          </w:p>
        </w:tc>
      </w:tr>
      <w:tr w:rsidR="0031345D" w:rsidTr="00E43E5D">
        <w:tc>
          <w:tcPr>
            <w:tcW w:w="6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345D" w:rsidRDefault="0031345D">
            <w:pPr>
              <w:snapToGrid w:val="0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Здравоохранение, физическая культура и 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1345D" w:rsidRDefault="0031345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345D" w:rsidRDefault="0031345D">
            <w:pPr>
              <w:snapToGrid w:val="0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345D" w:rsidRDefault="0031345D">
            <w:pPr>
              <w:snapToGrid w:val="0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1345D" w:rsidRDefault="0031345D">
            <w:pPr>
              <w:snapToGrid w:val="0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1345D" w:rsidRDefault="0031345D">
            <w:pPr>
              <w:snapToGrid w:val="0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345D" w:rsidRDefault="0031345D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345D" w:rsidRDefault="0031345D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345D" w:rsidRDefault="0031345D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31345D" w:rsidTr="00E43E5D">
        <w:trPr>
          <w:trHeight w:val="195"/>
        </w:trPr>
        <w:tc>
          <w:tcPr>
            <w:tcW w:w="67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345D" w:rsidRDefault="0031345D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345D" w:rsidRDefault="0031345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1345D" w:rsidRDefault="0031345D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1345D" w:rsidRDefault="0031345D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1345D" w:rsidRDefault="0031345D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1345D" w:rsidRDefault="0031345D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345D" w:rsidRDefault="0031345D">
            <w:pPr>
              <w:snapToGrid w:val="0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5D" w:rsidRDefault="0031345D">
            <w:pPr>
              <w:snapToGrid w:val="0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1345D" w:rsidRDefault="0031345D">
            <w:pPr>
              <w:snapToGrid w:val="0"/>
              <w:spacing w:line="276" w:lineRule="auto"/>
              <w:ind w:left="8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</w:tr>
      <w:tr w:rsidR="0031345D" w:rsidTr="00E43E5D">
        <w:trPr>
          <w:trHeight w:val="210"/>
        </w:trPr>
        <w:tc>
          <w:tcPr>
            <w:tcW w:w="6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345D" w:rsidRDefault="003134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345D" w:rsidRDefault="003134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1345D" w:rsidRDefault="003134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1345D" w:rsidRDefault="003134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1345D" w:rsidRDefault="0031345D">
            <w:pPr>
              <w:spacing w:line="276" w:lineRule="auto"/>
            </w:pPr>
            <w:r>
              <w:rPr>
                <w:sz w:val="24"/>
                <w:szCs w:val="24"/>
              </w:rPr>
              <w:t>0815210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1345D" w:rsidRDefault="0031345D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345D" w:rsidRDefault="0031345D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5D" w:rsidRDefault="0031345D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1345D" w:rsidRDefault="0031345D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345D" w:rsidTr="00E43E5D">
        <w:tc>
          <w:tcPr>
            <w:tcW w:w="6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345D" w:rsidRDefault="003134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1345D" w:rsidRDefault="003134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345D" w:rsidRDefault="003134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345D" w:rsidRDefault="003134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345D" w:rsidRDefault="0031345D">
            <w:pPr>
              <w:spacing w:line="276" w:lineRule="auto"/>
            </w:pPr>
            <w:r>
              <w:rPr>
                <w:sz w:val="24"/>
                <w:szCs w:val="24"/>
              </w:rPr>
              <w:t>0815210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345D" w:rsidRDefault="003134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345D" w:rsidRDefault="0031345D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345D" w:rsidRDefault="0031345D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345D" w:rsidRDefault="0031345D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345D" w:rsidTr="00E43E5D">
        <w:tc>
          <w:tcPr>
            <w:tcW w:w="6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345D" w:rsidRDefault="0031345D">
            <w:pPr>
              <w:snapToGrid w:val="0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1345D" w:rsidRDefault="0031345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345D" w:rsidRDefault="0031345D">
            <w:pPr>
              <w:snapToGrid w:val="0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345D" w:rsidRDefault="0031345D">
            <w:pPr>
              <w:snapToGrid w:val="0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345D" w:rsidRDefault="0031345D">
            <w:pPr>
              <w:snapToGrid w:val="0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345D" w:rsidRDefault="0031345D">
            <w:pPr>
              <w:snapToGrid w:val="0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345D" w:rsidRDefault="0031345D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153,9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345D" w:rsidRDefault="0031345D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161,2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345D" w:rsidRDefault="0031345D" w:rsidP="0031345D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104,7</w:t>
            </w:r>
          </w:p>
        </w:tc>
      </w:tr>
      <w:tr w:rsidR="0031345D" w:rsidTr="00E43E5D">
        <w:trPr>
          <w:trHeight w:val="195"/>
        </w:trPr>
        <w:tc>
          <w:tcPr>
            <w:tcW w:w="6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345D" w:rsidRDefault="0031345D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345D" w:rsidRDefault="0031345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1345D" w:rsidRDefault="0031345D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1345D" w:rsidRDefault="0031345D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1345D" w:rsidRDefault="0031345D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1345D" w:rsidRDefault="0031345D">
            <w:pPr>
              <w:snapToGrid w:val="0"/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345D" w:rsidRDefault="0031345D" w:rsidP="005436E1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153,9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5D" w:rsidRDefault="0031345D" w:rsidP="005436E1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161,2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1345D" w:rsidRDefault="0031345D" w:rsidP="005436E1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104,7</w:t>
            </w:r>
          </w:p>
        </w:tc>
      </w:tr>
      <w:tr w:rsidR="0031345D" w:rsidTr="00E43E5D">
        <w:tc>
          <w:tcPr>
            <w:tcW w:w="6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345D" w:rsidRDefault="003134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1345D" w:rsidRDefault="003134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345D" w:rsidRDefault="003134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345D" w:rsidRDefault="003134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345D" w:rsidRDefault="003134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4910100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345D" w:rsidRDefault="0031345D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345D" w:rsidRDefault="0031345D" w:rsidP="005436E1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153,9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345D" w:rsidRDefault="0031345D" w:rsidP="005436E1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161,2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345D" w:rsidRDefault="0031345D" w:rsidP="005436E1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104,7</w:t>
            </w:r>
          </w:p>
        </w:tc>
      </w:tr>
      <w:tr w:rsidR="0031345D" w:rsidTr="00E43E5D">
        <w:trPr>
          <w:trHeight w:val="300"/>
        </w:trPr>
        <w:tc>
          <w:tcPr>
            <w:tcW w:w="67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345D" w:rsidRDefault="003134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345D" w:rsidRDefault="003134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1345D" w:rsidRDefault="003134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1345D" w:rsidRDefault="003134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1345D" w:rsidRDefault="003134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4910100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1345D" w:rsidRDefault="0031345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345D" w:rsidRDefault="0031345D" w:rsidP="005436E1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153,9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5D" w:rsidRDefault="0031345D" w:rsidP="005436E1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161,2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1345D" w:rsidRDefault="0031345D" w:rsidP="005436E1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104,7</w:t>
            </w:r>
          </w:p>
        </w:tc>
      </w:tr>
      <w:tr w:rsidR="0031345D" w:rsidTr="00E43E5D">
        <w:trPr>
          <w:trHeight w:val="270"/>
        </w:trPr>
        <w:tc>
          <w:tcPr>
            <w:tcW w:w="6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345D" w:rsidRDefault="0031345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345D" w:rsidRDefault="0031345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1345D" w:rsidRDefault="0031345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1345D" w:rsidRDefault="0031345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1345D" w:rsidRDefault="0031345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1345D" w:rsidRDefault="0031345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345D" w:rsidRDefault="0031345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5D" w:rsidRDefault="0031345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1345D" w:rsidRDefault="0031345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31345D" w:rsidTr="00E43E5D">
        <w:trPr>
          <w:trHeight w:val="524"/>
        </w:trPr>
        <w:tc>
          <w:tcPr>
            <w:tcW w:w="6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345D" w:rsidRDefault="003134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345D" w:rsidRDefault="003134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1345D" w:rsidRDefault="003134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1345D" w:rsidRDefault="003134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1345D" w:rsidRDefault="0031345D">
            <w:pPr>
              <w:spacing w:line="276" w:lineRule="auto"/>
            </w:pPr>
            <w:r>
              <w:rPr>
                <w:sz w:val="24"/>
                <w:szCs w:val="24"/>
              </w:rPr>
              <w:t>0815210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1345D" w:rsidRDefault="0031345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345D" w:rsidRDefault="003134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5D" w:rsidRDefault="003134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1345D" w:rsidRDefault="003134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345D" w:rsidTr="00E43E5D">
        <w:trPr>
          <w:trHeight w:val="180"/>
        </w:trPr>
        <w:tc>
          <w:tcPr>
            <w:tcW w:w="6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345D" w:rsidRDefault="003134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345D" w:rsidRDefault="003134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1345D" w:rsidRDefault="003134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1345D" w:rsidRDefault="003134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1345D" w:rsidRDefault="0031345D">
            <w:pPr>
              <w:spacing w:line="276" w:lineRule="auto"/>
            </w:pPr>
            <w:r>
              <w:rPr>
                <w:sz w:val="24"/>
                <w:szCs w:val="24"/>
              </w:rPr>
              <w:t>0815210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1345D" w:rsidRDefault="003134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345D" w:rsidRDefault="003134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5D" w:rsidRDefault="003134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1345D" w:rsidRDefault="003134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345D" w:rsidTr="00E43E5D">
        <w:trPr>
          <w:trHeight w:val="360"/>
        </w:trPr>
        <w:tc>
          <w:tcPr>
            <w:tcW w:w="6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345D" w:rsidRDefault="0031345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345D" w:rsidRDefault="0031345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1345D" w:rsidRDefault="0031345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1345D" w:rsidRDefault="0031345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1345D" w:rsidRDefault="0031345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1345D" w:rsidRDefault="0031345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345D" w:rsidRDefault="0031345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4781,0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5D" w:rsidRDefault="0031345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4534,0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1345D" w:rsidRDefault="0031345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94,8</w:t>
            </w:r>
          </w:p>
        </w:tc>
      </w:tr>
    </w:tbl>
    <w:p w:rsidR="00E43E5D" w:rsidRDefault="00E43E5D" w:rsidP="00E43E5D">
      <w:pPr>
        <w:tabs>
          <w:tab w:val="left" w:pos="1410"/>
        </w:tabs>
        <w:rPr>
          <w:sz w:val="28"/>
        </w:rPr>
      </w:pPr>
      <w:r>
        <w:rPr>
          <w:b/>
          <w:sz w:val="28"/>
        </w:rPr>
        <w:t xml:space="preserve">        </w:t>
      </w: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E43E5D" w:rsidRDefault="00E43E5D" w:rsidP="00E43E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 расходов произведено в пределах поступивших доходов, своевременно выплачивалась заработная плата и производится расчет за коммунальные услуги. </w:t>
      </w:r>
    </w:p>
    <w:p w:rsidR="00E43E5D" w:rsidRDefault="00E43E5D" w:rsidP="00E43E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Калиновского сельсовета  производится постоянная работа по преодолению трудностей в условиях реформирования системы местного самоуправления. Совместно с налоговыми органами проводятся  мероприятия по сокращению задолженности по платежам в бюджет. </w:t>
      </w:r>
    </w:p>
    <w:p w:rsidR="00E43E5D" w:rsidRDefault="00E43E5D" w:rsidP="00E43E5D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Калиновского сельсовета Карасукского района Новосибирской области решил:</w:t>
      </w:r>
    </w:p>
    <w:p w:rsidR="00E43E5D" w:rsidRDefault="00E43E5D" w:rsidP="00E43E5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1.  Принять к сведению отчет об исполнении бюджета Калиновского сельсовета Карасукского р</w:t>
      </w:r>
      <w:r w:rsidR="0031345D">
        <w:rPr>
          <w:sz w:val="28"/>
          <w:szCs w:val="28"/>
        </w:rPr>
        <w:t>айона Новосибирской области за 3</w:t>
      </w:r>
      <w:r>
        <w:rPr>
          <w:sz w:val="28"/>
          <w:szCs w:val="28"/>
        </w:rPr>
        <w:t xml:space="preserve"> квартала 2017г.</w:t>
      </w:r>
    </w:p>
    <w:p w:rsidR="00E43E5D" w:rsidRDefault="00E43E5D" w:rsidP="00E43E5D">
      <w:pPr>
        <w:tabs>
          <w:tab w:val="left" w:pos="2385"/>
        </w:tabs>
      </w:pPr>
    </w:p>
    <w:p w:rsidR="00E43E5D" w:rsidRDefault="00E43E5D" w:rsidP="00E43E5D"/>
    <w:p w:rsidR="00E43E5D" w:rsidRDefault="00E43E5D" w:rsidP="00E43E5D"/>
    <w:p w:rsidR="00E43E5D" w:rsidRDefault="00E43E5D" w:rsidP="00E43E5D">
      <w:pPr>
        <w:rPr>
          <w:sz w:val="28"/>
          <w:szCs w:val="28"/>
        </w:rPr>
      </w:pPr>
      <w:r>
        <w:rPr>
          <w:sz w:val="28"/>
          <w:szCs w:val="28"/>
        </w:rPr>
        <w:t xml:space="preserve">Глава Калиновского сельсовета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А.М.Вечирко</w:t>
      </w:r>
      <w:proofErr w:type="spellEnd"/>
    </w:p>
    <w:p w:rsidR="00E43E5D" w:rsidRDefault="00E43E5D" w:rsidP="00E43E5D">
      <w:r>
        <w:rPr>
          <w:sz w:val="28"/>
          <w:szCs w:val="28"/>
        </w:rPr>
        <w:t xml:space="preserve">Карасукского района Новосибирской области                          </w:t>
      </w:r>
    </w:p>
    <w:p w:rsidR="00603F42" w:rsidRDefault="00603F42"/>
    <w:sectPr w:rsidR="00603F42" w:rsidSect="00E43E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43E5D"/>
    <w:rsid w:val="000B3D84"/>
    <w:rsid w:val="001E44A3"/>
    <w:rsid w:val="0020095D"/>
    <w:rsid w:val="0025716C"/>
    <w:rsid w:val="0031345D"/>
    <w:rsid w:val="00546E3C"/>
    <w:rsid w:val="00603F42"/>
    <w:rsid w:val="00D10386"/>
    <w:rsid w:val="00E43E5D"/>
    <w:rsid w:val="00E87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2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2017-10-12T01:54:00Z</cp:lastPrinted>
  <dcterms:created xsi:type="dcterms:W3CDTF">2017-10-11T09:04:00Z</dcterms:created>
  <dcterms:modified xsi:type="dcterms:W3CDTF">2017-10-12T02:03:00Z</dcterms:modified>
</cp:coreProperties>
</file>