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1" w:rsidRPr="004F174D" w:rsidRDefault="00765781" w:rsidP="001D2158">
      <w:pPr>
        <w:pStyle w:val="a7"/>
        <w:rPr>
          <w:b w:val="0"/>
          <w:szCs w:val="28"/>
        </w:rPr>
      </w:pPr>
      <w:r w:rsidRPr="004F174D">
        <w:rPr>
          <w:b w:val="0"/>
          <w:szCs w:val="28"/>
        </w:rPr>
        <w:t xml:space="preserve">СОВЕТ ДЕПУТАТОВ </w:t>
      </w:r>
      <w:r w:rsidR="001D2158" w:rsidRPr="004F174D">
        <w:rPr>
          <w:b w:val="0"/>
          <w:szCs w:val="28"/>
        </w:rPr>
        <w:t>КАЛИНОВСКОГО</w:t>
      </w:r>
      <w:r w:rsidRPr="004F174D">
        <w:rPr>
          <w:b w:val="0"/>
          <w:szCs w:val="28"/>
        </w:rPr>
        <w:t xml:space="preserve"> СЕЛЬСОВЕТА</w:t>
      </w:r>
    </w:p>
    <w:p w:rsidR="00765781" w:rsidRPr="004F174D" w:rsidRDefault="00765781" w:rsidP="00765781">
      <w:pPr>
        <w:pStyle w:val="a7"/>
        <w:rPr>
          <w:b w:val="0"/>
          <w:bCs w:val="0"/>
          <w:szCs w:val="28"/>
        </w:rPr>
      </w:pPr>
      <w:r w:rsidRPr="004F174D">
        <w:rPr>
          <w:b w:val="0"/>
          <w:szCs w:val="28"/>
        </w:rPr>
        <w:t xml:space="preserve">КАРАСУКСКОГО РАЙОНА </w:t>
      </w:r>
      <w:r w:rsidRPr="004F174D">
        <w:rPr>
          <w:b w:val="0"/>
          <w:bCs w:val="0"/>
          <w:szCs w:val="28"/>
        </w:rPr>
        <w:t>НОВОСИБИРСКОЙ ОБЛАСТИ</w:t>
      </w:r>
    </w:p>
    <w:p w:rsidR="00765781" w:rsidRPr="00C96FA2" w:rsidRDefault="008709D3" w:rsidP="0076578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765781" w:rsidRPr="00C96FA2" w:rsidRDefault="00765781" w:rsidP="0076578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5781" w:rsidRPr="00C0177F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177F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</w:p>
    <w:p w:rsidR="00765781" w:rsidRPr="00C96FA2" w:rsidRDefault="00765781" w:rsidP="00765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FA2">
        <w:rPr>
          <w:rFonts w:ascii="Times New Roman" w:hAnsi="Times New Roman" w:cs="Times New Roman"/>
          <w:sz w:val="28"/>
          <w:szCs w:val="28"/>
        </w:rPr>
        <w:t>(третья сессия)</w:t>
      </w:r>
    </w:p>
    <w:p w:rsidR="00765781" w:rsidRPr="00C96FA2" w:rsidRDefault="00044CDB" w:rsidP="001D21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D2158">
        <w:rPr>
          <w:rFonts w:ascii="Times New Roman" w:hAnsi="Times New Roman" w:cs="Times New Roman"/>
          <w:sz w:val="28"/>
          <w:szCs w:val="28"/>
        </w:rPr>
        <w:t>.12.2015</w:t>
      </w:r>
      <w:r w:rsidR="00106FDF">
        <w:rPr>
          <w:rFonts w:ascii="Times New Roman" w:hAnsi="Times New Roman" w:cs="Times New Roman"/>
          <w:sz w:val="28"/>
          <w:szCs w:val="28"/>
        </w:rPr>
        <w:t xml:space="preserve">                                       с</w:t>
      </w:r>
      <w:proofErr w:type="gramStart"/>
      <w:r w:rsidR="00106F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06FDF">
        <w:rPr>
          <w:rFonts w:ascii="Times New Roman" w:hAnsi="Times New Roman" w:cs="Times New Roman"/>
          <w:sz w:val="28"/>
          <w:szCs w:val="28"/>
        </w:rPr>
        <w:t xml:space="preserve">алиновка                                              </w:t>
      </w:r>
      <w:r w:rsidR="00765781" w:rsidRPr="00C96FA2">
        <w:rPr>
          <w:rFonts w:ascii="Times New Roman" w:hAnsi="Times New Roman" w:cs="Times New Roman"/>
          <w:sz w:val="28"/>
          <w:szCs w:val="28"/>
        </w:rPr>
        <w:t>№</w:t>
      </w:r>
      <w:r w:rsidR="001D2158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765781" w:rsidRPr="00691BF7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F7">
        <w:rPr>
          <w:rFonts w:ascii="Times New Roman" w:hAnsi="Times New Roman" w:cs="Times New Roman"/>
          <w:b/>
          <w:sz w:val="28"/>
          <w:szCs w:val="28"/>
        </w:rPr>
        <w:t>Об утверждении Положений о постоянных комиссиях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C96FA2">
        <w:rPr>
          <w:rFonts w:ascii="Times New Roman" w:hAnsi="Times New Roman" w:cs="Times New Roman"/>
          <w:sz w:val="28"/>
          <w:szCs w:val="28"/>
        </w:rPr>
        <w:t xml:space="preserve">Руководствуясь Регламентом Совета депутатов </w:t>
      </w:r>
      <w:r w:rsidR="001D2158">
        <w:rPr>
          <w:rFonts w:ascii="Times New Roman" w:hAnsi="Times New Roman" w:cs="Times New Roman"/>
          <w:sz w:val="28"/>
          <w:szCs w:val="28"/>
        </w:rPr>
        <w:t>Калиновского</w:t>
      </w:r>
      <w:r w:rsidR="00923A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FA2">
        <w:rPr>
          <w:rFonts w:ascii="Times New Roman" w:hAnsi="Times New Roman" w:cs="Times New Roman"/>
          <w:sz w:val="28"/>
          <w:szCs w:val="28"/>
        </w:rPr>
        <w:t>Карасукского района Новосибирской об</w:t>
      </w:r>
      <w:r w:rsidR="00A2746D">
        <w:rPr>
          <w:rFonts w:ascii="Times New Roman" w:hAnsi="Times New Roman" w:cs="Times New Roman"/>
          <w:sz w:val="28"/>
          <w:szCs w:val="28"/>
        </w:rPr>
        <w:t>ласти, утвержденным решением первой</w:t>
      </w:r>
      <w:r w:rsidRPr="00C96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FA2">
        <w:rPr>
          <w:rFonts w:ascii="Times New Roman" w:hAnsi="Times New Roman" w:cs="Times New Roman"/>
          <w:sz w:val="28"/>
          <w:szCs w:val="28"/>
        </w:rPr>
        <w:t>сессии Совета депутатов Карасукского района Новосибирской области</w:t>
      </w:r>
      <w:proofErr w:type="gramEnd"/>
      <w:r w:rsidRPr="00C96FA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6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96FA2">
        <w:rPr>
          <w:rFonts w:ascii="Times New Roman" w:hAnsi="Times New Roman" w:cs="Times New Roman"/>
          <w:sz w:val="28"/>
          <w:szCs w:val="28"/>
        </w:rPr>
        <w:t xml:space="preserve">.2015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6FA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1D2158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96FA2">
        <w:rPr>
          <w:rFonts w:ascii="Times New Roman" w:hAnsi="Times New Roman" w:cs="Times New Roman"/>
          <w:sz w:val="28"/>
          <w:szCs w:val="28"/>
        </w:rPr>
        <w:t>Карасукского района  Новосибирской области</w:t>
      </w:r>
    </w:p>
    <w:p w:rsidR="00765781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FA2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6FA2">
        <w:rPr>
          <w:rFonts w:ascii="Times New Roman" w:hAnsi="Times New Roman" w:cs="Times New Roman"/>
          <w:sz w:val="28"/>
          <w:szCs w:val="28"/>
        </w:rPr>
        <w:t xml:space="preserve"> Утвердить положение</w:t>
      </w:r>
      <w:r w:rsidRPr="00663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постоянной </w:t>
      </w:r>
      <w:r w:rsidRPr="006637C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37C2">
        <w:rPr>
          <w:rFonts w:ascii="Times New Roman" w:hAnsi="Times New Roman" w:cs="Times New Roman"/>
          <w:sz w:val="28"/>
          <w:szCs w:val="28"/>
        </w:rPr>
        <w:t xml:space="preserve"> по бюджетной, налоговой, и  финансово - экономической политике, законности и охране правопорядка </w:t>
      </w:r>
      <w:r w:rsidRPr="00C96FA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765781" w:rsidRPr="00C96FA2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6FA2">
        <w:rPr>
          <w:rFonts w:ascii="Times New Roman" w:hAnsi="Times New Roman" w:cs="Times New Roman"/>
          <w:sz w:val="28"/>
          <w:szCs w:val="28"/>
        </w:rPr>
        <w:t>Утвердить положение о постоянной комиссии по социальным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5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6FA2">
        <w:rPr>
          <w:rFonts w:ascii="Times New Roman" w:hAnsi="Times New Roman" w:cs="Times New Roman"/>
          <w:bCs/>
          <w:sz w:val="28"/>
          <w:szCs w:val="28"/>
        </w:rPr>
        <w:t>сельскому хозяйству, экологии  и земельным отношениям</w:t>
      </w:r>
      <w:r w:rsidRPr="00C96FA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6FA2">
        <w:rPr>
          <w:rFonts w:ascii="Times New Roman" w:hAnsi="Times New Roman" w:cs="Times New Roman"/>
          <w:sz w:val="28"/>
          <w:szCs w:val="28"/>
        </w:rPr>
        <w:t>).</w:t>
      </w:r>
    </w:p>
    <w:p w:rsidR="00765781" w:rsidRPr="00C96FA2" w:rsidRDefault="00765781" w:rsidP="007657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96FA2">
        <w:rPr>
          <w:rFonts w:ascii="Times New Roman" w:hAnsi="Times New Roman" w:cs="Times New Roman"/>
          <w:sz w:val="28"/>
          <w:szCs w:val="28"/>
        </w:rPr>
        <w:t>Решение вступает в силу с момента его принятия.</w:t>
      </w:r>
    </w:p>
    <w:p w:rsidR="00765781" w:rsidRPr="00C96FA2" w:rsidRDefault="00765781" w:rsidP="00765781">
      <w:pPr>
        <w:pStyle w:val="a5"/>
        <w:spacing w:line="240" w:lineRule="auto"/>
        <w:ind w:left="885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spacing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765781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FA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65781" w:rsidRDefault="00691BF7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76578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65781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6F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6F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96FA2">
        <w:rPr>
          <w:rFonts w:ascii="Times New Roman" w:hAnsi="Times New Roman" w:cs="Times New Roman"/>
          <w:sz w:val="28"/>
          <w:szCs w:val="28"/>
        </w:rPr>
        <w:t xml:space="preserve"> </w:t>
      </w:r>
      <w:r w:rsidR="00691BF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91BF7">
        <w:rPr>
          <w:rFonts w:ascii="Times New Roman" w:hAnsi="Times New Roman" w:cs="Times New Roman"/>
          <w:sz w:val="28"/>
          <w:szCs w:val="28"/>
        </w:rPr>
        <w:t>Л.Н.Шост</w:t>
      </w:r>
      <w:proofErr w:type="spellEnd"/>
      <w:r w:rsidRPr="00C96F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65781" w:rsidRPr="00C96FA2" w:rsidRDefault="00765781" w:rsidP="00765781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5781" w:rsidRPr="00D17D72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65781" w:rsidRPr="00D17D72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>к решению 3-й сессии</w:t>
      </w:r>
    </w:p>
    <w:p w:rsidR="00765781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65781" w:rsidRDefault="00691BF7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76578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65781" w:rsidRPr="00D17D72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65781" w:rsidRPr="00D17D72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65781" w:rsidRPr="00D17D72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 xml:space="preserve">от </w:t>
      </w:r>
      <w:r w:rsidR="00044CDB">
        <w:rPr>
          <w:rFonts w:ascii="Times New Roman" w:hAnsi="Times New Roman" w:cs="Times New Roman"/>
          <w:sz w:val="28"/>
          <w:szCs w:val="28"/>
        </w:rPr>
        <w:t>29</w:t>
      </w:r>
      <w:r w:rsidR="00691BF7">
        <w:rPr>
          <w:rFonts w:ascii="Times New Roman" w:hAnsi="Times New Roman" w:cs="Times New Roman"/>
          <w:sz w:val="28"/>
          <w:szCs w:val="28"/>
        </w:rPr>
        <w:t>.12</w:t>
      </w:r>
      <w:r w:rsidRPr="00D17D72">
        <w:rPr>
          <w:rFonts w:ascii="Times New Roman" w:hAnsi="Times New Roman" w:cs="Times New Roman"/>
          <w:sz w:val="28"/>
          <w:szCs w:val="28"/>
        </w:rPr>
        <w:t>.2015 года №</w:t>
      </w:r>
      <w:r w:rsidR="00044CDB">
        <w:rPr>
          <w:rFonts w:ascii="Times New Roman" w:hAnsi="Times New Roman" w:cs="Times New Roman"/>
          <w:sz w:val="28"/>
          <w:szCs w:val="28"/>
        </w:rPr>
        <w:t xml:space="preserve"> </w:t>
      </w:r>
      <w:r w:rsidR="00691BF7">
        <w:rPr>
          <w:rFonts w:ascii="Times New Roman" w:hAnsi="Times New Roman" w:cs="Times New Roman"/>
          <w:sz w:val="28"/>
          <w:szCs w:val="28"/>
        </w:rPr>
        <w:t>20</w:t>
      </w:r>
      <w:r w:rsidRPr="00D17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81" w:rsidRPr="00D17D72" w:rsidRDefault="00765781" w:rsidP="00765781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E93A98" w:rsidRDefault="00765781" w:rsidP="00765781">
      <w:pPr>
        <w:pStyle w:val="a7"/>
        <w:rPr>
          <w:szCs w:val="28"/>
        </w:rPr>
      </w:pPr>
      <w:proofErr w:type="gramStart"/>
      <w:r w:rsidRPr="00E93A98">
        <w:rPr>
          <w:szCs w:val="28"/>
        </w:rPr>
        <w:t>П</w:t>
      </w:r>
      <w:proofErr w:type="gramEnd"/>
      <w:r w:rsidRPr="00E93A98">
        <w:rPr>
          <w:szCs w:val="28"/>
        </w:rPr>
        <w:t xml:space="preserve"> О Л О Ж Е Н И Е</w:t>
      </w:r>
    </w:p>
    <w:p w:rsidR="00765781" w:rsidRPr="00E93A98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A98">
        <w:rPr>
          <w:rFonts w:ascii="Times New Roman" w:hAnsi="Times New Roman" w:cs="Times New Roman"/>
          <w:b/>
          <w:bCs/>
          <w:sz w:val="28"/>
          <w:szCs w:val="28"/>
        </w:rPr>
        <w:t xml:space="preserve">о постоянной комиссии </w:t>
      </w:r>
      <w:r w:rsidRPr="00E93A98">
        <w:rPr>
          <w:rFonts w:ascii="Times New Roman" w:hAnsi="Times New Roman" w:cs="Times New Roman"/>
          <w:b/>
          <w:sz w:val="28"/>
          <w:szCs w:val="28"/>
        </w:rPr>
        <w:t xml:space="preserve">по бюджетной, налоговой, и  финансово - экономической политике, законности и охране правопорядка </w:t>
      </w:r>
    </w:p>
    <w:p w:rsidR="00765781" w:rsidRPr="00D17D72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81" w:rsidRPr="00D17D72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5781" w:rsidRPr="00E93A98" w:rsidRDefault="00765781" w:rsidP="00765781">
      <w:pPr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</w:t>
      </w:r>
      <w:r w:rsidRPr="00E93A98">
        <w:rPr>
          <w:rFonts w:ascii="Times New Roman" w:hAnsi="Times New Roman" w:cs="Times New Roman"/>
          <w:b/>
          <w:bCs/>
          <w:iCs/>
          <w:sz w:val="28"/>
          <w:szCs w:val="28"/>
        </w:rPr>
        <w:t>1. ОБЩИЕ ПОЛОЖЕНИЯ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D17D72">
        <w:rPr>
          <w:rFonts w:ascii="Times New Roman" w:hAnsi="Times New Roman" w:cs="Times New Roman"/>
          <w:sz w:val="28"/>
          <w:szCs w:val="28"/>
        </w:rPr>
        <w:t xml:space="preserve">Комиссия является органом Совета депутатов, </w:t>
      </w:r>
      <w:r w:rsidRPr="00C96FA2">
        <w:rPr>
          <w:rFonts w:ascii="Times New Roman" w:hAnsi="Times New Roman" w:cs="Times New Roman"/>
          <w:sz w:val="28"/>
          <w:szCs w:val="28"/>
        </w:rPr>
        <w:t xml:space="preserve">созданным в целях предварительного рассмотрения и подготовки вопросов, относящихся к ведению Совета, в том числе вопросов в части осуществления контроля за исполнением органами местного самоуправления и должностными лицами местного самоуправления </w:t>
      </w:r>
      <w:r w:rsidR="00691BF7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6FA2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7D72">
        <w:rPr>
          <w:rFonts w:ascii="Times New Roman" w:hAnsi="Times New Roman" w:cs="Times New Roman"/>
          <w:sz w:val="28"/>
          <w:szCs w:val="28"/>
        </w:rPr>
        <w:t>подотчетна ему и действует на основе Конституции РФ, законов РФ, законодательных и нормативных актов Новосибирской области, Устава</w:t>
      </w:r>
      <w:proofErr w:type="gramEnd"/>
      <w:r w:rsidRPr="00D17D72">
        <w:rPr>
          <w:rFonts w:ascii="Times New Roman" w:hAnsi="Times New Roman" w:cs="Times New Roman"/>
          <w:sz w:val="28"/>
          <w:szCs w:val="28"/>
        </w:rPr>
        <w:t xml:space="preserve"> </w:t>
      </w:r>
      <w:r w:rsidR="00691BF7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17D72">
        <w:rPr>
          <w:rFonts w:ascii="Times New Roman" w:hAnsi="Times New Roman" w:cs="Times New Roman"/>
          <w:sz w:val="28"/>
          <w:szCs w:val="28"/>
        </w:rPr>
        <w:t>Карасукского района.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bCs/>
          <w:sz w:val="28"/>
          <w:szCs w:val="28"/>
        </w:rPr>
        <w:t>1.2.</w:t>
      </w:r>
      <w:r w:rsidRPr="00D17D72">
        <w:rPr>
          <w:rFonts w:ascii="Times New Roman" w:hAnsi="Times New Roman" w:cs="Times New Roman"/>
          <w:sz w:val="28"/>
          <w:szCs w:val="28"/>
        </w:rPr>
        <w:t xml:space="preserve">  В своей деятельности комиссия взаимодействует с другими комиссиями Совета депутатов, </w:t>
      </w:r>
      <w:r w:rsidR="00691BF7">
        <w:rPr>
          <w:rFonts w:ascii="Times New Roman" w:hAnsi="Times New Roman" w:cs="Times New Roman"/>
          <w:sz w:val="28"/>
          <w:szCs w:val="28"/>
        </w:rPr>
        <w:t>администрацией 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17D72">
        <w:rPr>
          <w:rFonts w:ascii="Times New Roman" w:hAnsi="Times New Roman" w:cs="Times New Roman"/>
          <w:sz w:val="28"/>
          <w:szCs w:val="28"/>
        </w:rPr>
        <w:t xml:space="preserve"> </w:t>
      </w:r>
      <w:r w:rsidRPr="00D0308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D17D72">
        <w:rPr>
          <w:rFonts w:ascii="Times New Roman" w:hAnsi="Times New Roman" w:cs="Times New Roman"/>
          <w:sz w:val="28"/>
          <w:szCs w:val="28"/>
        </w:rPr>
        <w:t>, государственной налоговой инспекцией по Карасукскому району, отделением федерального казначейства по Карасукскому району, банковскими и финансовыми органами.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bCs/>
          <w:sz w:val="28"/>
          <w:szCs w:val="28"/>
        </w:rPr>
        <w:t>1.3.</w:t>
      </w:r>
      <w:r w:rsidRPr="00D17D72">
        <w:rPr>
          <w:rFonts w:ascii="Times New Roman" w:hAnsi="Times New Roman" w:cs="Times New Roman"/>
          <w:sz w:val="28"/>
          <w:szCs w:val="28"/>
        </w:rPr>
        <w:t xml:space="preserve"> Работа комиссии регулируется и обеспечивается регламентом Совета депутатов и настоящим положением.</w:t>
      </w:r>
    </w:p>
    <w:p w:rsidR="00765781" w:rsidRPr="00D17D72" w:rsidRDefault="00765781" w:rsidP="007657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781" w:rsidRPr="00E93A98" w:rsidRDefault="00765781" w:rsidP="00765781">
      <w:pPr>
        <w:spacing w:after="0" w:line="240" w:lineRule="auto"/>
        <w:ind w:left="277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3A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ВОПРОСЫ ВЕДЕНИЯ КОМИССИИ </w:t>
      </w:r>
    </w:p>
    <w:p w:rsidR="00765781" w:rsidRPr="00D17D72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65781" w:rsidRPr="00D17D72" w:rsidRDefault="00765781" w:rsidP="007657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>В ведении комиссии находятся следующие вопросы: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17D72">
        <w:rPr>
          <w:rFonts w:ascii="Times New Roman" w:hAnsi="Times New Roman" w:cs="Times New Roman"/>
          <w:sz w:val="28"/>
          <w:szCs w:val="28"/>
        </w:rPr>
        <w:t xml:space="preserve">Осуществление в установленном законодательством порядке контроля  по вопросам исполнения бюджета, финансовой и налоговой политики в </w:t>
      </w:r>
      <w:r w:rsidR="00691BF7">
        <w:rPr>
          <w:rFonts w:ascii="Times New Roman" w:hAnsi="Times New Roman" w:cs="Times New Roman"/>
          <w:sz w:val="28"/>
          <w:szCs w:val="28"/>
        </w:rPr>
        <w:t>Калиновском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D17D72">
        <w:rPr>
          <w:rFonts w:ascii="Times New Roman" w:hAnsi="Times New Roman" w:cs="Times New Roman"/>
          <w:sz w:val="28"/>
          <w:szCs w:val="28"/>
        </w:rPr>
        <w:t>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17D72">
        <w:rPr>
          <w:rFonts w:ascii="Times New Roman" w:hAnsi="Times New Roman" w:cs="Times New Roman"/>
          <w:sz w:val="28"/>
          <w:szCs w:val="28"/>
        </w:rPr>
        <w:t>Установление, изменение или отмена местных налогов и сборов.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D17D72">
        <w:rPr>
          <w:rFonts w:ascii="Times New Roman" w:hAnsi="Times New Roman" w:cs="Times New Roman"/>
          <w:sz w:val="28"/>
          <w:szCs w:val="28"/>
        </w:rPr>
        <w:t xml:space="preserve">Участие в разработке приоритетов в финансировании различных направлений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17D72">
        <w:rPr>
          <w:rFonts w:ascii="Times New Roman" w:hAnsi="Times New Roman" w:cs="Times New Roman"/>
          <w:sz w:val="28"/>
          <w:szCs w:val="28"/>
        </w:rPr>
        <w:t>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D17D72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проектов законодательных актов вышестоящих органов власти по вопросам налогов и других платежей в бюджет, вводимых на территории </w:t>
      </w:r>
      <w:r w:rsidR="00691BF7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17D72">
        <w:rPr>
          <w:rFonts w:ascii="Times New Roman" w:hAnsi="Times New Roman" w:cs="Times New Roman"/>
          <w:sz w:val="28"/>
          <w:szCs w:val="28"/>
        </w:rPr>
        <w:t>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D17D72">
        <w:rPr>
          <w:rFonts w:ascii="Times New Roman" w:hAnsi="Times New Roman" w:cs="Times New Roman"/>
          <w:sz w:val="28"/>
          <w:szCs w:val="28"/>
        </w:rPr>
        <w:t>Экспертиза и подготовка заключений по проектам решений Совета депутатов, других комиссий, органов администрации по вопросам бюджетной, налоговой и финансово-экономической политике.</w:t>
      </w:r>
    </w:p>
    <w:p w:rsidR="00765781" w:rsidRPr="00D17D72" w:rsidRDefault="00765781" w:rsidP="00765781">
      <w:pPr>
        <w:pStyle w:val="1"/>
        <w:ind w:firstLine="0"/>
        <w:jc w:val="both"/>
        <w:rPr>
          <w:b w:val="0"/>
          <w:szCs w:val="28"/>
        </w:rPr>
      </w:pPr>
      <w:r>
        <w:rPr>
          <w:rStyle w:val="blk"/>
          <w:b w:val="0"/>
          <w:szCs w:val="28"/>
        </w:rPr>
        <w:t xml:space="preserve">2.6. </w:t>
      </w:r>
      <w:r w:rsidRPr="00D17D72">
        <w:rPr>
          <w:rStyle w:val="blk"/>
          <w:b w:val="0"/>
          <w:szCs w:val="28"/>
        </w:rPr>
        <w:t xml:space="preserve">Рассматривает проект бюджета </w:t>
      </w:r>
      <w:r>
        <w:rPr>
          <w:rStyle w:val="blk"/>
          <w:b w:val="0"/>
          <w:szCs w:val="28"/>
        </w:rPr>
        <w:t>сельсовета</w:t>
      </w:r>
      <w:r w:rsidRPr="00D17D72">
        <w:rPr>
          <w:rStyle w:val="blk"/>
          <w:b w:val="0"/>
          <w:szCs w:val="28"/>
        </w:rPr>
        <w:t>.</w:t>
      </w:r>
      <w:r w:rsidRPr="00D17D72">
        <w:rPr>
          <w:b w:val="0"/>
          <w:bCs w:val="0"/>
          <w:szCs w:val="28"/>
        </w:rPr>
        <w:t xml:space="preserve"> </w:t>
      </w:r>
    </w:p>
    <w:p w:rsidR="00765781" w:rsidRPr="00D17D72" w:rsidRDefault="00765781" w:rsidP="00765781">
      <w:pPr>
        <w:pStyle w:val="1"/>
        <w:ind w:firstLine="0"/>
        <w:jc w:val="both"/>
        <w:rPr>
          <w:b w:val="0"/>
          <w:szCs w:val="28"/>
        </w:rPr>
      </w:pPr>
      <w:r>
        <w:rPr>
          <w:rStyle w:val="blk"/>
          <w:b w:val="0"/>
          <w:szCs w:val="28"/>
        </w:rPr>
        <w:t xml:space="preserve">2.7. </w:t>
      </w:r>
      <w:r w:rsidRPr="00D17D72">
        <w:rPr>
          <w:rStyle w:val="blk"/>
          <w:b w:val="0"/>
          <w:szCs w:val="28"/>
        </w:rPr>
        <w:t>Утверждает отчет о его исполнении</w:t>
      </w:r>
      <w:r w:rsidRPr="00D17D72">
        <w:rPr>
          <w:b w:val="0"/>
          <w:bCs w:val="0"/>
          <w:szCs w:val="28"/>
        </w:rPr>
        <w:t xml:space="preserve"> </w:t>
      </w:r>
    </w:p>
    <w:p w:rsidR="00765781" w:rsidRPr="00D17D72" w:rsidRDefault="00765781" w:rsidP="00765781">
      <w:pPr>
        <w:pStyle w:val="1"/>
        <w:ind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2.8. </w:t>
      </w:r>
      <w:r w:rsidRPr="00D17D72">
        <w:rPr>
          <w:b w:val="0"/>
          <w:bCs w:val="0"/>
          <w:szCs w:val="28"/>
        </w:rPr>
        <w:t>Вопросы по льготному налогообложению, экономическому стимулированию и финансированию приоритетных направлений деятельности.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Pr="00D17D72">
        <w:rPr>
          <w:rFonts w:ascii="Times New Roman" w:hAnsi="Times New Roman" w:cs="Times New Roman"/>
          <w:bCs/>
          <w:sz w:val="28"/>
          <w:szCs w:val="28"/>
        </w:rPr>
        <w:t>Рассматривает и</w:t>
      </w:r>
      <w:r w:rsidRPr="00D17D72">
        <w:rPr>
          <w:rFonts w:ascii="Times New Roman" w:hAnsi="Times New Roman" w:cs="Times New Roman"/>
          <w:sz w:val="28"/>
          <w:szCs w:val="28"/>
        </w:rPr>
        <w:t>ные вопросы в сфере бюджетной и налоговой политики.</w:t>
      </w:r>
    </w:p>
    <w:p w:rsidR="00765781" w:rsidRPr="00C96FA2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C96FA2">
        <w:rPr>
          <w:rFonts w:ascii="Times New Roman" w:hAnsi="Times New Roman" w:cs="Times New Roman"/>
          <w:sz w:val="28"/>
          <w:szCs w:val="28"/>
        </w:rPr>
        <w:t>Реализация прав граждан на участие в публичных слушаниях, собраниях, конференциях и опросах граждан, реализация правотворческой инициативы по вопросам местного значения.</w:t>
      </w:r>
    </w:p>
    <w:p w:rsidR="00765781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C96FA2">
        <w:rPr>
          <w:rFonts w:ascii="Times New Roman" w:hAnsi="Times New Roman" w:cs="Times New Roman"/>
          <w:sz w:val="28"/>
          <w:szCs w:val="28"/>
        </w:rPr>
        <w:t>Установление границ территории, на которой осуществляется территориальное общественное самоуправление, участие граждан в территориальном общественном самоуправлении.</w:t>
      </w:r>
    </w:p>
    <w:p w:rsidR="00765781" w:rsidRPr="00C96FA2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C96FA2">
        <w:rPr>
          <w:rFonts w:ascii="Times New Roman" w:hAnsi="Times New Roman" w:cs="Times New Roman"/>
          <w:sz w:val="28"/>
          <w:szCs w:val="28"/>
        </w:rPr>
        <w:t>.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органов.</w:t>
      </w:r>
    </w:p>
    <w:p w:rsidR="00765781" w:rsidRPr="00707DC4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707DC4"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для опубликования муниципал</w:t>
      </w:r>
      <w:r w:rsidR="00691BF7">
        <w:rPr>
          <w:rFonts w:ascii="Times New Roman" w:hAnsi="Times New Roman" w:cs="Times New Roman"/>
          <w:sz w:val="28"/>
          <w:szCs w:val="28"/>
        </w:rPr>
        <w:t>ьных правовых актов Калиновского</w:t>
      </w:r>
      <w:r w:rsidRPr="00707DC4">
        <w:rPr>
          <w:rFonts w:ascii="Times New Roman" w:hAnsi="Times New Roman" w:cs="Times New Roman"/>
          <w:sz w:val="28"/>
          <w:szCs w:val="28"/>
        </w:rPr>
        <w:t xml:space="preserve"> сельсовета, обсуждения проектов муниципальных правовых актов по вопросам местного значения, доведения до </w:t>
      </w:r>
      <w:r w:rsidR="00691BF7">
        <w:rPr>
          <w:rFonts w:ascii="Times New Roman" w:hAnsi="Times New Roman" w:cs="Times New Roman"/>
          <w:sz w:val="28"/>
          <w:szCs w:val="28"/>
        </w:rPr>
        <w:t xml:space="preserve">сведения жителей Калиновского </w:t>
      </w:r>
      <w:r w:rsidRPr="00707DC4">
        <w:rPr>
          <w:rFonts w:ascii="Times New Roman" w:hAnsi="Times New Roman" w:cs="Times New Roman"/>
          <w:sz w:val="28"/>
          <w:szCs w:val="28"/>
        </w:rPr>
        <w:t xml:space="preserve">сельсовета официальной информации о социально-экономическом и </w:t>
      </w:r>
      <w:r w:rsidR="00691BF7">
        <w:rPr>
          <w:rFonts w:ascii="Times New Roman" w:hAnsi="Times New Roman" w:cs="Times New Roman"/>
          <w:sz w:val="28"/>
          <w:szCs w:val="28"/>
        </w:rPr>
        <w:t>культурном развитии Калиновского</w:t>
      </w:r>
      <w:r w:rsidRPr="00707DC4">
        <w:rPr>
          <w:rFonts w:ascii="Times New Roman" w:hAnsi="Times New Roman" w:cs="Times New Roman"/>
          <w:sz w:val="28"/>
          <w:szCs w:val="28"/>
        </w:rPr>
        <w:t xml:space="preserve"> сельсовета, о развитии его общественной инфраструктуры и иной официальной информации.</w:t>
      </w:r>
    </w:p>
    <w:p w:rsidR="00765781" w:rsidRPr="00C96FA2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C96FA2">
        <w:rPr>
          <w:rFonts w:ascii="Times New Roman" w:hAnsi="Times New Roman" w:cs="Times New Roman"/>
          <w:sz w:val="28"/>
          <w:szCs w:val="28"/>
        </w:rPr>
        <w:t xml:space="preserve">. Организация охраны общественного порядка на территории </w:t>
      </w:r>
      <w:r w:rsidR="00691BF7">
        <w:rPr>
          <w:rFonts w:ascii="Times New Roman" w:hAnsi="Times New Roman" w:cs="Times New Roman"/>
          <w:sz w:val="28"/>
          <w:szCs w:val="28"/>
        </w:rPr>
        <w:t>Калиновского</w:t>
      </w:r>
      <w:r w:rsidRPr="00707DC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5781" w:rsidRPr="00707DC4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C96FA2">
        <w:rPr>
          <w:rFonts w:ascii="Times New Roman" w:hAnsi="Times New Roman" w:cs="Times New Roman"/>
          <w:sz w:val="28"/>
          <w:szCs w:val="28"/>
        </w:rPr>
        <w:t xml:space="preserve">. </w:t>
      </w:r>
      <w:r w:rsidRPr="00707DC4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</w:t>
      </w:r>
      <w:r w:rsidR="00691BF7">
        <w:rPr>
          <w:rFonts w:ascii="Times New Roman" w:hAnsi="Times New Roman" w:cs="Times New Roman"/>
          <w:sz w:val="28"/>
          <w:szCs w:val="28"/>
        </w:rPr>
        <w:t>мизма на территории Калиновского</w:t>
      </w:r>
      <w:r w:rsidRPr="00707DC4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65781" w:rsidRPr="00C96FA2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96FA2">
        <w:rPr>
          <w:rFonts w:ascii="Times New Roman" w:hAnsi="Times New Roman" w:cs="Times New Roman"/>
          <w:sz w:val="28"/>
          <w:szCs w:val="28"/>
        </w:rPr>
        <w:t xml:space="preserve">. Организация мероприятий по предупреждению и ликвидации последствий чрезвычайных ситуаций в границах </w:t>
      </w:r>
      <w:r w:rsidR="00691BF7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96FA2">
        <w:rPr>
          <w:rFonts w:ascii="Times New Roman" w:hAnsi="Times New Roman" w:cs="Times New Roman"/>
          <w:sz w:val="28"/>
          <w:szCs w:val="28"/>
        </w:rPr>
        <w:t>.</w:t>
      </w:r>
    </w:p>
    <w:p w:rsidR="00765781" w:rsidRPr="00C96FA2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C96FA2">
        <w:rPr>
          <w:rFonts w:ascii="Times New Roman" w:hAnsi="Times New Roman" w:cs="Times New Roman"/>
          <w:sz w:val="28"/>
          <w:szCs w:val="28"/>
        </w:rPr>
        <w:t xml:space="preserve">. Организация и осуществление мероприятий по </w:t>
      </w:r>
      <w:r w:rsidRPr="00707DC4">
        <w:rPr>
          <w:rFonts w:ascii="Times New Roman" w:hAnsi="Times New Roman" w:cs="Times New Roman"/>
          <w:sz w:val="28"/>
          <w:szCs w:val="28"/>
        </w:rPr>
        <w:t>территориальной обороне и</w:t>
      </w:r>
      <w:r w:rsidRPr="00C96FA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96FA2">
        <w:rPr>
          <w:rFonts w:ascii="Times New Roman" w:hAnsi="Times New Roman" w:cs="Times New Roman"/>
          <w:sz w:val="28"/>
          <w:szCs w:val="28"/>
        </w:rPr>
        <w:t xml:space="preserve">гражданской обороне, защите населения и территории </w:t>
      </w:r>
      <w:r w:rsidR="00691BF7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6FA2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765781" w:rsidRPr="00C96FA2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C96FA2">
        <w:rPr>
          <w:rFonts w:ascii="Times New Roman" w:hAnsi="Times New Roman" w:cs="Times New Roman"/>
          <w:sz w:val="28"/>
          <w:szCs w:val="28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765781" w:rsidRPr="00707DC4" w:rsidRDefault="00765781" w:rsidP="0076578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C96FA2">
        <w:rPr>
          <w:sz w:val="28"/>
          <w:szCs w:val="28"/>
        </w:rPr>
        <w:t xml:space="preserve">. </w:t>
      </w:r>
      <w:proofErr w:type="gramStart"/>
      <w:r w:rsidRPr="00707DC4">
        <w:rPr>
          <w:sz w:val="28"/>
          <w:szCs w:val="28"/>
        </w:rPr>
        <w:t>Дорожная деятельность в отношении автомобильных дорог местного значения вне границ населенных</w:t>
      </w:r>
      <w:r w:rsidR="00691BF7">
        <w:rPr>
          <w:sz w:val="28"/>
          <w:szCs w:val="28"/>
        </w:rPr>
        <w:t xml:space="preserve"> пунктов в границах Калиновского</w:t>
      </w:r>
      <w:r w:rsidRPr="00707DC4">
        <w:rPr>
          <w:sz w:val="28"/>
          <w:szCs w:val="28"/>
        </w:rPr>
        <w:t xml:space="preserve"> сельсовета, осуществление муниципального контроля за сохранностью автомобильных дорог местного значения вне границ населенных</w:t>
      </w:r>
      <w:r w:rsidR="00691BF7">
        <w:rPr>
          <w:sz w:val="28"/>
          <w:szCs w:val="28"/>
        </w:rPr>
        <w:t xml:space="preserve"> пунктов в границах Калиновского</w:t>
      </w:r>
      <w:r w:rsidRPr="00707DC4">
        <w:rPr>
          <w:sz w:val="28"/>
          <w:szCs w:val="28"/>
        </w:rPr>
        <w:t xml:space="preserve"> сельсовета, и обеспечение безопасности дорожного движения на них, а также осуществление иных полномочий в области </w:t>
      </w:r>
      <w:r w:rsidRPr="00707DC4">
        <w:rPr>
          <w:sz w:val="28"/>
          <w:szCs w:val="28"/>
        </w:rPr>
        <w:lastRenderedPageBreak/>
        <w:t xml:space="preserve">использования автомобильных дорог и осуществления дорожной деятельности в соответствии с </w:t>
      </w:r>
      <w:hyperlink r:id="rId4" w:history="1">
        <w:r w:rsidRPr="00707DC4">
          <w:rPr>
            <w:sz w:val="28"/>
            <w:szCs w:val="28"/>
          </w:rPr>
          <w:t>законодательством</w:t>
        </w:r>
      </w:hyperlink>
      <w:r w:rsidRPr="00707DC4">
        <w:rPr>
          <w:sz w:val="28"/>
          <w:szCs w:val="28"/>
        </w:rPr>
        <w:t xml:space="preserve"> Российской Федерации</w:t>
      </w:r>
      <w:proofErr w:type="gramEnd"/>
      <w:r w:rsidRPr="00707DC4">
        <w:rPr>
          <w:sz w:val="28"/>
          <w:szCs w:val="28"/>
        </w:rPr>
        <w:t>;</w:t>
      </w:r>
    </w:p>
    <w:p w:rsidR="00765781" w:rsidRPr="00C96FA2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C96FA2">
        <w:rPr>
          <w:rFonts w:ascii="Times New Roman" w:hAnsi="Times New Roman" w:cs="Times New Roman"/>
          <w:sz w:val="28"/>
          <w:szCs w:val="28"/>
        </w:rPr>
        <w:t>. Создание муниципальной информационной системы.</w:t>
      </w:r>
    </w:p>
    <w:p w:rsidR="00765781" w:rsidRPr="00C96FA2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C96FA2">
        <w:rPr>
          <w:rFonts w:ascii="Times New Roman" w:hAnsi="Times New Roman" w:cs="Times New Roman"/>
          <w:sz w:val="28"/>
          <w:szCs w:val="28"/>
        </w:rPr>
        <w:t>. Организация доступа к информации о деятельности Совета.</w:t>
      </w:r>
    </w:p>
    <w:p w:rsidR="00765781" w:rsidRPr="00C96FA2" w:rsidRDefault="00765781" w:rsidP="00765781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Pr="00C96FA2">
        <w:rPr>
          <w:rFonts w:ascii="Times New Roman" w:hAnsi="Times New Roman" w:cs="Times New Roman"/>
          <w:sz w:val="28"/>
          <w:szCs w:val="28"/>
        </w:rPr>
        <w:t xml:space="preserve">. Иные вопросы в сфере организации местного самоуправления на территории </w:t>
      </w:r>
      <w:r w:rsidR="00691BF7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6FA2">
        <w:rPr>
          <w:rFonts w:ascii="Times New Roman" w:hAnsi="Times New Roman" w:cs="Times New Roman"/>
          <w:sz w:val="28"/>
          <w:szCs w:val="28"/>
        </w:rPr>
        <w:t>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81" w:rsidRPr="00E93A98" w:rsidRDefault="00765781" w:rsidP="00765781">
      <w:pPr>
        <w:pStyle w:val="1"/>
        <w:ind w:left="2771" w:firstLine="0"/>
        <w:jc w:val="left"/>
        <w:rPr>
          <w:bCs w:val="0"/>
          <w:szCs w:val="28"/>
        </w:rPr>
      </w:pPr>
      <w:r w:rsidRPr="00E93A98">
        <w:rPr>
          <w:bCs w:val="0"/>
          <w:szCs w:val="28"/>
        </w:rPr>
        <w:t>3. ПОЛНОМОЧИЯ КОМИССИИ</w:t>
      </w:r>
    </w:p>
    <w:p w:rsidR="00765781" w:rsidRPr="00D17D72" w:rsidRDefault="00765781" w:rsidP="0076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D17D72" w:rsidRDefault="00765781" w:rsidP="00765781">
      <w:pPr>
        <w:pStyle w:val="1"/>
        <w:ind w:firstLine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3.1. </w:t>
      </w:r>
      <w:r w:rsidRPr="00D17D72">
        <w:rPr>
          <w:b w:val="0"/>
          <w:bCs w:val="0"/>
          <w:szCs w:val="28"/>
        </w:rPr>
        <w:t>Комиссия вносит свои предложения в Совет депутатов в форме проектов решений, носящих нормативный характер или заключение.</w:t>
      </w:r>
    </w:p>
    <w:p w:rsidR="00765781" w:rsidRPr="00D17D72" w:rsidRDefault="00765781" w:rsidP="00765781">
      <w:pPr>
        <w:pStyle w:val="1"/>
        <w:ind w:firstLine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3.2. </w:t>
      </w:r>
      <w:r w:rsidRPr="00D17D72">
        <w:rPr>
          <w:b w:val="0"/>
          <w:bCs w:val="0"/>
          <w:szCs w:val="28"/>
        </w:rPr>
        <w:t>Комиссия осуществляет контроль:</w:t>
      </w:r>
    </w:p>
    <w:p w:rsidR="00765781" w:rsidRPr="00D17D72" w:rsidRDefault="00765781" w:rsidP="00765781">
      <w:pPr>
        <w:pStyle w:val="1"/>
        <w:ind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3.2.1. </w:t>
      </w:r>
      <w:r w:rsidRPr="00D17D72">
        <w:rPr>
          <w:b w:val="0"/>
          <w:bCs w:val="0"/>
          <w:szCs w:val="28"/>
        </w:rPr>
        <w:t xml:space="preserve">За выполнением решений Совета депутатов </w:t>
      </w:r>
      <w:r>
        <w:rPr>
          <w:b w:val="0"/>
          <w:bCs w:val="0"/>
          <w:szCs w:val="28"/>
        </w:rPr>
        <w:t>сельсовета</w:t>
      </w:r>
      <w:r w:rsidRPr="00D17D72">
        <w:rPr>
          <w:b w:val="0"/>
          <w:bCs w:val="0"/>
          <w:szCs w:val="28"/>
        </w:rPr>
        <w:t>.</w:t>
      </w:r>
    </w:p>
    <w:p w:rsidR="00765781" w:rsidRPr="00D17D72" w:rsidRDefault="00765781" w:rsidP="0076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D17D72">
        <w:rPr>
          <w:rFonts w:ascii="Times New Roman" w:hAnsi="Times New Roman" w:cs="Times New Roman"/>
          <w:sz w:val="28"/>
          <w:szCs w:val="28"/>
        </w:rPr>
        <w:t xml:space="preserve">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17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781" w:rsidRPr="00D17D72" w:rsidRDefault="00765781" w:rsidP="0076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D17D72">
        <w:rPr>
          <w:rFonts w:ascii="Times New Roman" w:hAnsi="Times New Roman" w:cs="Times New Roman"/>
          <w:sz w:val="28"/>
          <w:szCs w:val="28"/>
        </w:rPr>
        <w:t>За эффективным использованием   бюджетных средств.</w:t>
      </w:r>
    </w:p>
    <w:p w:rsidR="00765781" w:rsidRPr="00D17D72" w:rsidRDefault="00765781" w:rsidP="007657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D17D72">
        <w:rPr>
          <w:rFonts w:ascii="Times New Roman" w:hAnsi="Times New Roman" w:cs="Times New Roman"/>
          <w:sz w:val="28"/>
          <w:szCs w:val="28"/>
        </w:rPr>
        <w:t xml:space="preserve">За осуществлением  бюджетной, финансовой и налоговой политики, проводимой Советом депутатов и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17D72">
        <w:rPr>
          <w:rFonts w:ascii="Times New Roman" w:hAnsi="Times New Roman" w:cs="Times New Roman"/>
          <w:sz w:val="28"/>
          <w:szCs w:val="28"/>
        </w:rPr>
        <w:t>.</w:t>
      </w:r>
    </w:p>
    <w:p w:rsidR="00765781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D17D72">
        <w:rPr>
          <w:rFonts w:ascii="Times New Roman" w:hAnsi="Times New Roman" w:cs="Times New Roman"/>
          <w:sz w:val="28"/>
          <w:szCs w:val="28"/>
        </w:rPr>
        <w:t>За выполнением программ и планов социально-экономического развития в рамках компетенции.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Pr="00D17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7D72">
        <w:rPr>
          <w:rFonts w:ascii="Times New Roman" w:hAnsi="Times New Roman" w:cs="Times New Roman"/>
          <w:sz w:val="28"/>
          <w:szCs w:val="28"/>
        </w:rPr>
        <w:t>Комиссия по вопросам, находящимся в её ведении или на её рассмотрении, вправе запрашивать мнение других комиссий, либо   осуществлять с ними совместную проработку (на совместном заседании, с участием председателей, в рабочем порядке).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D17D72">
        <w:rPr>
          <w:rFonts w:ascii="Times New Roman" w:hAnsi="Times New Roman" w:cs="Times New Roman"/>
          <w:sz w:val="28"/>
          <w:szCs w:val="28"/>
        </w:rPr>
        <w:t>Комиссия по просьбе других комиссий Совета депутатов может по вопросам своего ведения принимать участие в подготовке вопросов, подготавливаемых этими комиссиями.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Pr="00D17D72">
        <w:rPr>
          <w:rFonts w:ascii="Times New Roman" w:hAnsi="Times New Roman" w:cs="Times New Roman"/>
          <w:sz w:val="28"/>
          <w:szCs w:val="28"/>
        </w:rPr>
        <w:t>Комиссия по вопросам, относящимся к ведению Совета депутатов вправе: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D17D72">
        <w:rPr>
          <w:rFonts w:ascii="Times New Roman" w:hAnsi="Times New Roman" w:cs="Times New Roman"/>
          <w:sz w:val="28"/>
          <w:szCs w:val="28"/>
        </w:rPr>
        <w:t>Предлагать вопросы для внесения в повестку дня сессии.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D17D72">
        <w:rPr>
          <w:rFonts w:ascii="Times New Roman" w:hAnsi="Times New Roman" w:cs="Times New Roman"/>
          <w:sz w:val="28"/>
          <w:szCs w:val="28"/>
        </w:rPr>
        <w:t>Запрашивать и получать заключения, информацию и разъяснения финансовых органов и налоговых служб по вопросам своего ведения, а в случае необходимости и других компетентных органов и организаций.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Pr="00D17D72">
        <w:rPr>
          <w:rFonts w:ascii="Times New Roman" w:hAnsi="Times New Roman" w:cs="Times New Roman"/>
          <w:sz w:val="28"/>
          <w:szCs w:val="28"/>
        </w:rPr>
        <w:t xml:space="preserve">Приглашать к участию в заседании комиссии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17D72">
        <w:rPr>
          <w:rFonts w:ascii="Times New Roman" w:hAnsi="Times New Roman" w:cs="Times New Roman"/>
          <w:sz w:val="28"/>
          <w:szCs w:val="28"/>
        </w:rPr>
        <w:t>, о чем они извещаются за 2 дня до начала заседания.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Pr="00D17D72">
        <w:rPr>
          <w:rFonts w:ascii="Times New Roman" w:hAnsi="Times New Roman" w:cs="Times New Roman"/>
          <w:sz w:val="28"/>
          <w:szCs w:val="28"/>
        </w:rPr>
        <w:t>Вносить Совету депутатов по вопросам своего ведения предложения о заслушивании на сессии отчетов или информаций любого органа или должностного лица по выполнению ими решений Совета.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 </w:t>
      </w:r>
      <w:r w:rsidRPr="00D17D72">
        <w:rPr>
          <w:rFonts w:ascii="Times New Roman" w:hAnsi="Times New Roman" w:cs="Times New Roman"/>
          <w:sz w:val="28"/>
          <w:szCs w:val="28"/>
        </w:rPr>
        <w:t>Проводить выездные заседания комиссии. Транспортные и иные расходы предварительно согласуются с руководством Совета депутатов.</w:t>
      </w:r>
    </w:p>
    <w:p w:rsidR="00765781" w:rsidRPr="00D17D7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Pr="00D17D72">
        <w:rPr>
          <w:rFonts w:ascii="Times New Roman" w:hAnsi="Times New Roman" w:cs="Times New Roman"/>
          <w:sz w:val="28"/>
          <w:szCs w:val="28"/>
        </w:rPr>
        <w:t>Информировать общественность о деятельности комиссии через средства массовой информации.</w:t>
      </w:r>
    </w:p>
    <w:p w:rsidR="00765781" w:rsidRPr="00E93A98" w:rsidRDefault="00765781" w:rsidP="00765781">
      <w:pPr>
        <w:spacing w:after="0" w:line="240" w:lineRule="auto"/>
        <w:ind w:left="2771"/>
        <w:rPr>
          <w:rFonts w:ascii="Times New Roman" w:hAnsi="Times New Roman" w:cs="Times New Roman"/>
          <w:b/>
          <w:iCs/>
          <w:sz w:val="28"/>
          <w:szCs w:val="28"/>
        </w:rPr>
      </w:pPr>
      <w:r w:rsidRPr="00E93A98">
        <w:rPr>
          <w:rFonts w:ascii="Times New Roman" w:hAnsi="Times New Roman" w:cs="Times New Roman"/>
          <w:b/>
          <w:iCs/>
          <w:sz w:val="28"/>
          <w:szCs w:val="28"/>
        </w:rPr>
        <w:t>4. РЕГЛАМЕНТ РАБОТЫ КОМИССИИ</w:t>
      </w:r>
    </w:p>
    <w:p w:rsidR="00765781" w:rsidRDefault="00765781" w:rsidP="00691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 xml:space="preserve">4.1. Комиссия осуществляет свою работу в соответствии с годовым и квартальным планами работы, которые утверждаются на заседании </w:t>
      </w:r>
      <w:r w:rsidRPr="00D17D72">
        <w:rPr>
          <w:rFonts w:ascii="Times New Roman" w:hAnsi="Times New Roman" w:cs="Times New Roman"/>
          <w:sz w:val="28"/>
          <w:szCs w:val="28"/>
        </w:rPr>
        <w:lastRenderedPageBreak/>
        <w:t>комиссии. В планах должны быть указаны ответственные за подготовку вопросов, а также сроки проведения заседаний комиссии.</w:t>
      </w:r>
      <w:r w:rsidRPr="00D17D72">
        <w:rPr>
          <w:rFonts w:ascii="Times New Roman" w:hAnsi="Times New Roman" w:cs="Times New Roman"/>
          <w:sz w:val="28"/>
          <w:szCs w:val="28"/>
        </w:rPr>
        <w:br/>
        <w:t>4.2. В работе комиссии с правом совещательного голоса могут принимать участие депутаты Совета, не являющиеся членами комиссии, а также представители органов местного самоуправления, государственных органов, общественных организаций, органов территориального общественного самоуправления, иные специалисты и эксперты.</w:t>
      </w:r>
      <w:r w:rsidRPr="00D17D72">
        <w:rPr>
          <w:rFonts w:ascii="Times New Roman" w:hAnsi="Times New Roman" w:cs="Times New Roman"/>
          <w:sz w:val="28"/>
          <w:szCs w:val="28"/>
        </w:rPr>
        <w:br/>
        <w:t>4.3. Заседания комиссии проводятся в соответствии с Регламентом Совета. Комиссией могут проводиться выездные заседания.</w:t>
      </w:r>
    </w:p>
    <w:p w:rsidR="00765781" w:rsidRDefault="00765781" w:rsidP="00691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>4.4. Комиссия правомочна принимать решения, если на заседании присутствует более половины ее количественного состава.</w:t>
      </w:r>
    </w:p>
    <w:p w:rsidR="00765781" w:rsidRDefault="00765781" w:rsidP="00691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>Решения об отмене ранее принятых ре</w:t>
      </w:r>
      <w:r w:rsidR="00691BF7">
        <w:rPr>
          <w:rFonts w:ascii="Times New Roman" w:hAnsi="Times New Roman" w:cs="Times New Roman"/>
          <w:sz w:val="28"/>
          <w:szCs w:val="28"/>
        </w:rPr>
        <w:t xml:space="preserve">шений комиссии или о внесении в </w:t>
      </w:r>
      <w:r w:rsidRPr="00D17D72">
        <w:rPr>
          <w:rFonts w:ascii="Times New Roman" w:hAnsi="Times New Roman" w:cs="Times New Roman"/>
          <w:sz w:val="28"/>
          <w:szCs w:val="28"/>
        </w:rPr>
        <w:t>них изменений принимаются большинством голосов от числа членов комиссии.</w:t>
      </w:r>
      <w:r w:rsidRPr="00D17D72">
        <w:rPr>
          <w:rFonts w:ascii="Times New Roman" w:hAnsi="Times New Roman" w:cs="Times New Roman"/>
          <w:sz w:val="28"/>
          <w:szCs w:val="28"/>
        </w:rPr>
        <w:br/>
        <w:t>Если на заседании присутствует менее половины количественного состава, присутствующие члены комиссии вправе заслушать информацию по вопросам проекта повестки заседания комиссии.</w:t>
      </w:r>
    </w:p>
    <w:p w:rsidR="00765781" w:rsidRDefault="00765781" w:rsidP="00691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>4.5. Комиссия регулярно информирует о своей работе Совет, председателя Совета и его заместителей. Совет вправе в любое время запросить отчет о текущей деятельности постоянной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81" w:rsidRPr="00C96FA2" w:rsidRDefault="00765781" w:rsidP="00691B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>4.6. По итогам календарного года комиссия направляет в Совет письменный отчет о своей деятельности.</w:t>
      </w:r>
    </w:p>
    <w:p w:rsidR="00765781" w:rsidRPr="00C96FA2" w:rsidRDefault="00765781" w:rsidP="007657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781" w:rsidRDefault="00765781" w:rsidP="00765781">
      <w:pPr>
        <w:pStyle w:val="1"/>
        <w:rPr>
          <w:b w:val="0"/>
          <w:szCs w:val="28"/>
        </w:rPr>
      </w:pPr>
    </w:p>
    <w:p w:rsidR="00691BF7" w:rsidRDefault="00691BF7" w:rsidP="00691BF7"/>
    <w:p w:rsidR="00691BF7" w:rsidRDefault="00691BF7" w:rsidP="00691BF7"/>
    <w:p w:rsidR="00691BF7" w:rsidRPr="00691BF7" w:rsidRDefault="00691BF7" w:rsidP="00691BF7"/>
    <w:p w:rsidR="00765781" w:rsidRPr="00C96FA2" w:rsidRDefault="00765781" w:rsidP="00765781">
      <w:pPr>
        <w:pStyle w:val="1"/>
        <w:rPr>
          <w:b w:val="0"/>
          <w:szCs w:val="28"/>
        </w:rPr>
      </w:pPr>
      <w:r w:rsidRPr="00C96FA2">
        <w:rPr>
          <w:b w:val="0"/>
          <w:szCs w:val="28"/>
        </w:rPr>
        <w:lastRenderedPageBreak/>
        <w:t>Приложение 2</w:t>
      </w:r>
    </w:p>
    <w:p w:rsidR="00765781" w:rsidRPr="00D17D72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>к решению 3-й сессии</w:t>
      </w:r>
    </w:p>
    <w:p w:rsidR="00765781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65781" w:rsidRDefault="00691BF7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76578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65781" w:rsidRPr="00D17D72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65781" w:rsidRPr="00D17D72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65781" w:rsidRPr="00D17D72" w:rsidRDefault="00765781" w:rsidP="00765781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72">
        <w:rPr>
          <w:rFonts w:ascii="Times New Roman" w:hAnsi="Times New Roman" w:cs="Times New Roman"/>
          <w:sz w:val="28"/>
          <w:szCs w:val="28"/>
        </w:rPr>
        <w:t xml:space="preserve">от </w:t>
      </w:r>
      <w:r w:rsidR="00044CDB">
        <w:rPr>
          <w:rFonts w:ascii="Times New Roman" w:hAnsi="Times New Roman" w:cs="Times New Roman"/>
          <w:sz w:val="28"/>
          <w:szCs w:val="28"/>
        </w:rPr>
        <w:t>29</w:t>
      </w:r>
      <w:r w:rsidR="00691BF7">
        <w:rPr>
          <w:rFonts w:ascii="Times New Roman" w:hAnsi="Times New Roman" w:cs="Times New Roman"/>
          <w:sz w:val="28"/>
          <w:szCs w:val="28"/>
        </w:rPr>
        <w:t>.12</w:t>
      </w:r>
      <w:r w:rsidRPr="00D17D72">
        <w:rPr>
          <w:rFonts w:ascii="Times New Roman" w:hAnsi="Times New Roman" w:cs="Times New Roman"/>
          <w:sz w:val="28"/>
          <w:szCs w:val="28"/>
        </w:rPr>
        <w:t>.2015 года №</w:t>
      </w:r>
      <w:r w:rsidR="00691BF7">
        <w:rPr>
          <w:rFonts w:ascii="Times New Roman" w:hAnsi="Times New Roman" w:cs="Times New Roman"/>
          <w:sz w:val="28"/>
          <w:szCs w:val="28"/>
        </w:rPr>
        <w:t xml:space="preserve"> 20</w:t>
      </w:r>
      <w:r w:rsidRPr="00D17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81" w:rsidRPr="00C96FA2" w:rsidRDefault="00765781" w:rsidP="00765781">
      <w:pPr>
        <w:spacing w:line="240" w:lineRule="auto"/>
        <w:ind w:firstLine="525"/>
        <w:jc w:val="right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spacing w:line="240" w:lineRule="auto"/>
        <w:ind w:firstLine="525"/>
        <w:jc w:val="right"/>
        <w:rPr>
          <w:rFonts w:ascii="Times New Roman" w:hAnsi="Times New Roman" w:cs="Times New Roman"/>
          <w:sz w:val="28"/>
          <w:szCs w:val="28"/>
        </w:rPr>
      </w:pPr>
    </w:p>
    <w:p w:rsidR="00765781" w:rsidRPr="00691BF7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1BF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1BF7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 </w:t>
      </w:r>
    </w:p>
    <w:p w:rsidR="00765781" w:rsidRPr="00691BF7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BF7">
        <w:rPr>
          <w:rFonts w:ascii="Times New Roman" w:hAnsi="Times New Roman" w:cs="Times New Roman"/>
          <w:b/>
          <w:bCs/>
          <w:sz w:val="28"/>
          <w:szCs w:val="28"/>
        </w:rPr>
        <w:t xml:space="preserve">о постоянной комиссии по социальным вопросам, сельскому хозяйству, </w:t>
      </w:r>
    </w:p>
    <w:p w:rsidR="00765781" w:rsidRPr="00691BF7" w:rsidRDefault="00765781" w:rsidP="0076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BF7">
        <w:rPr>
          <w:rFonts w:ascii="Times New Roman" w:hAnsi="Times New Roman" w:cs="Times New Roman"/>
          <w:b/>
          <w:bCs/>
          <w:sz w:val="28"/>
          <w:szCs w:val="28"/>
        </w:rPr>
        <w:t>экологии  и земельным отношениям</w:t>
      </w:r>
    </w:p>
    <w:p w:rsidR="00765781" w:rsidRPr="00C96FA2" w:rsidRDefault="00765781" w:rsidP="0076578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5781" w:rsidRPr="00E93A98" w:rsidRDefault="00765781" w:rsidP="00765781">
      <w:pPr>
        <w:spacing w:after="0" w:line="240" w:lineRule="auto"/>
        <w:ind w:left="121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3A98">
        <w:rPr>
          <w:rFonts w:ascii="Times New Roman" w:hAnsi="Times New Roman" w:cs="Times New Roman"/>
          <w:b/>
          <w:bCs/>
          <w:iCs/>
          <w:sz w:val="28"/>
          <w:szCs w:val="28"/>
        </w:rPr>
        <w:t>1. Общие положения.</w:t>
      </w:r>
    </w:p>
    <w:p w:rsidR="00765781" w:rsidRPr="00C96FA2" w:rsidRDefault="00765781" w:rsidP="00765781">
      <w:pPr>
        <w:spacing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96FA2">
        <w:rPr>
          <w:rFonts w:ascii="Times New Roman" w:hAnsi="Times New Roman" w:cs="Times New Roman"/>
          <w:sz w:val="28"/>
          <w:szCs w:val="28"/>
        </w:rPr>
        <w:t>Постоянная комиссия Совета депутатов по социальным вопросам, сельскому хозяйству, экологии и  земельным отношениям является постоянно действующим органом Совета депутатов, ответственна перед ним и подотчетна ему.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96FA2">
        <w:rPr>
          <w:rFonts w:ascii="Times New Roman" w:hAnsi="Times New Roman" w:cs="Times New Roman"/>
          <w:sz w:val="28"/>
          <w:szCs w:val="28"/>
        </w:rPr>
        <w:t>Постоянная комиссия формируется из числа депутатов Совета депутатов, персональный состав ее утверждается решением сессии  Совета депутатов.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96FA2">
        <w:rPr>
          <w:rFonts w:ascii="Times New Roman" w:hAnsi="Times New Roman" w:cs="Times New Roman"/>
          <w:sz w:val="28"/>
          <w:szCs w:val="28"/>
        </w:rPr>
        <w:t xml:space="preserve">В своей деятельности постоянная комиссия руководствуется Конституцией РФ, Федеральными законами и иными нормативно-правовыми актами Российской Федерации, законами Новосибирской области, Уставом </w:t>
      </w:r>
      <w:r w:rsidR="00691BF7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6FA2">
        <w:rPr>
          <w:rFonts w:ascii="Times New Roman" w:hAnsi="Times New Roman" w:cs="Times New Roman"/>
          <w:sz w:val="28"/>
          <w:szCs w:val="28"/>
        </w:rPr>
        <w:t>, Регламентом Совета депутатов и настоящим Положением.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C96FA2">
        <w:rPr>
          <w:rFonts w:ascii="Times New Roman" w:hAnsi="Times New Roman" w:cs="Times New Roman"/>
          <w:sz w:val="28"/>
          <w:szCs w:val="28"/>
        </w:rPr>
        <w:t>Постоянная комиссия в своей деятельности взаимодействует  с другими постоянными комиссиями Совета депутатов и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96FA2">
        <w:rPr>
          <w:rFonts w:ascii="Times New Roman" w:hAnsi="Times New Roman" w:cs="Times New Roman"/>
          <w:sz w:val="28"/>
          <w:szCs w:val="28"/>
        </w:rPr>
        <w:t>.</w:t>
      </w:r>
    </w:p>
    <w:p w:rsidR="00765781" w:rsidRPr="00C96FA2" w:rsidRDefault="00765781" w:rsidP="007657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5781" w:rsidRPr="00E93A98" w:rsidRDefault="00765781" w:rsidP="00765781">
      <w:pPr>
        <w:spacing w:after="0" w:line="240" w:lineRule="auto"/>
        <w:ind w:left="52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3A98">
        <w:rPr>
          <w:rFonts w:ascii="Times New Roman" w:hAnsi="Times New Roman" w:cs="Times New Roman"/>
          <w:b/>
          <w:bCs/>
          <w:iCs/>
          <w:sz w:val="28"/>
          <w:szCs w:val="28"/>
        </w:rPr>
        <w:t>2.  Вопросы ведения постоянной комиссии.</w:t>
      </w:r>
    </w:p>
    <w:p w:rsidR="00765781" w:rsidRPr="00C96FA2" w:rsidRDefault="00765781" w:rsidP="00765781">
      <w:pPr>
        <w:spacing w:line="240" w:lineRule="auto"/>
        <w:ind w:left="72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65781" w:rsidRPr="00C96FA2" w:rsidRDefault="00765781" w:rsidP="00765781">
      <w:pPr>
        <w:pStyle w:val="a4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t xml:space="preserve">2.1. 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 xml:space="preserve">Регулирование вопросов экологии и природопользования, сельского хозяйства и землеустройства  на территории </w:t>
      </w:r>
      <w:r>
        <w:rPr>
          <w:rFonts w:ascii="Times New Roman" w:hAnsi="Times New Roman" w:cs="Times New Roman"/>
          <w:b w:val="0"/>
          <w:szCs w:val="28"/>
          <w:lang w:val="ru-RU"/>
        </w:rPr>
        <w:t>сельсовета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 xml:space="preserve">. </w:t>
      </w:r>
    </w:p>
    <w:p w:rsidR="00765781" w:rsidRPr="00C96FA2" w:rsidRDefault="00765781" w:rsidP="00765781">
      <w:pPr>
        <w:pStyle w:val="a4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t xml:space="preserve">2.2. 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 xml:space="preserve">Содействие исполнению Конституции Российской Федерации, Федеральных законов Российской Федерации, законов и иных нормативных  правовых актов Новосибирской области, Устава </w:t>
      </w:r>
      <w:r w:rsidR="00691BF7">
        <w:rPr>
          <w:rFonts w:ascii="Times New Roman" w:hAnsi="Times New Roman" w:cs="Times New Roman"/>
          <w:b w:val="0"/>
          <w:szCs w:val="28"/>
          <w:lang w:val="ru-RU"/>
        </w:rPr>
        <w:t>Калиновского</w:t>
      </w:r>
      <w:r>
        <w:rPr>
          <w:rFonts w:ascii="Times New Roman" w:hAnsi="Times New Roman" w:cs="Times New Roman"/>
          <w:b w:val="0"/>
          <w:szCs w:val="28"/>
          <w:lang w:val="ru-RU"/>
        </w:rPr>
        <w:t xml:space="preserve"> сельсовета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 xml:space="preserve"> по вопросам социальной политики.</w:t>
      </w:r>
    </w:p>
    <w:p w:rsidR="00765781" w:rsidRPr="00C96FA2" w:rsidRDefault="00765781" w:rsidP="00765781">
      <w:pPr>
        <w:pStyle w:val="a4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t xml:space="preserve">2.3. 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 xml:space="preserve">Участие совместно с администрацией </w:t>
      </w:r>
      <w:r>
        <w:rPr>
          <w:rFonts w:ascii="Times New Roman" w:hAnsi="Times New Roman" w:cs="Times New Roman"/>
          <w:b w:val="0"/>
          <w:szCs w:val="28"/>
          <w:lang w:val="ru-RU"/>
        </w:rPr>
        <w:t>сельсовета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 xml:space="preserve"> в разработке долгосрочных программ по вопросам социальной политики, развития агропромышленного производства.</w:t>
      </w:r>
    </w:p>
    <w:p w:rsidR="00765781" w:rsidRPr="00C96FA2" w:rsidRDefault="00765781" w:rsidP="00765781">
      <w:pPr>
        <w:pStyle w:val="a4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lastRenderedPageBreak/>
        <w:t xml:space="preserve">2.4. 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 xml:space="preserve">Участие в подготовке проектов текущих и перспективных планов работы  Совета депутатов </w:t>
      </w:r>
      <w:r w:rsidR="00691BF7">
        <w:rPr>
          <w:rFonts w:ascii="Times New Roman" w:hAnsi="Times New Roman" w:cs="Times New Roman"/>
          <w:b w:val="0"/>
          <w:szCs w:val="28"/>
          <w:lang w:val="ru-RU"/>
        </w:rPr>
        <w:t>Калиновского</w:t>
      </w:r>
      <w:r>
        <w:rPr>
          <w:rFonts w:ascii="Times New Roman" w:hAnsi="Times New Roman" w:cs="Times New Roman"/>
          <w:b w:val="0"/>
          <w:szCs w:val="28"/>
          <w:lang w:val="ru-RU"/>
        </w:rPr>
        <w:t xml:space="preserve"> сельсовета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>.</w:t>
      </w:r>
    </w:p>
    <w:p w:rsidR="00765781" w:rsidRPr="00C96FA2" w:rsidRDefault="00765781" w:rsidP="00765781">
      <w:pPr>
        <w:pStyle w:val="a4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t xml:space="preserve">2.5. 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 xml:space="preserve">Осуществление </w:t>
      </w:r>
      <w:proofErr w:type="gramStart"/>
      <w:r w:rsidRPr="00C96FA2">
        <w:rPr>
          <w:rFonts w:ascii="Times New Roman" w:hAnsi="Times New Roman" w:cs="Times New Roman"/>
          <w:b w:val="0"/>
          <w:szCs w:val="28"/>
          <w:lang w:val="ru-RU"/>
        </w:rPr>
        <w:t>контроля за</w:t>
      </w:r>
      <w:proofErr w:type="gramEnd"/>
      <w:r w:rsidRPr="00C96FA2">
        <w:rPr>
          <w:rFonts w:ascii="Times New Roman" w:hAnsi="Times New Roman" w:cs="Times New Roman"/>
          <w:b w:val="0"/>
          <w:szCs w:val="28"/>
          <w:lang w:val="ru-RU"/>
        </w:rPr>
        <w:t xml:space="preserve"> реализацией решений  Совета депутатов по вопросам социальной политики.</w:t>
      </w:r>
    </w:p>
    <w:p w:rsidR="00765781" w:rsidRPr="00C96FA2" w:rsidRDefault="00765781" w:rsidP="00765781">
      <w:pPr>
        <w:pStyle w:val="a4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t xml:space="preserve">2.6. 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>Проведение анализа фактического состояния и использования земель, природных ресурсов, охраны окружающей среды, анализ</w:t>
      </w:r>
      <w:r>
        <w:rPr>
          <w:rFonts w:ascii="Times New Roman" w:hAnsi="Times New Roman" w:cs="Times New Roman"/>
          <w:b w:val="0"/>
          <w:szCs w:val="28"/>
          <w:lang w:val="ru-RU"/>
        </w:rPr>
        <w:t>а состояния сельского хозяйства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>;</w:t>
      </w:r>
    </w:p>
    <w:p w:rsidR="00765781" w:rsidRPr="00C96FA2" w:rsidRDefault="00765781" w:rsidP="00765781">
      <w:pPr>
        <w:pStyle w:val="a4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t xml:space="preserve">2.7. 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>Предварительное рассмотрение вопросов, выносимых на обсуждение  Совета депутатов и заключения по их содержанию.</w:t>
      </w:r>
    </w:p>
    <w:p w:rsidR="00765781" w:rsidRPr="00707DC4" w:rsidRDefault="00765781" w:rsidP="00765781">
      <w:pPr>
        <w:pStyle w:val="a4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 w:rsidRPr="00707DC4">
        <w:rPr>
          <w:rFonts w:ascii="Times New Roman" w:hAnsi="Times New Roman" w:cs="Times New Roman"/>
          <w:b w:val="0"/>
          <w:szCs w:val="28"/>
          <w:lang w:val="ru-RU"/>
        </w:rPr>
        <w:t xml:space="preserve">2.8. Обсуждение проекта бюджета сельсовета. </w:t>
      </w:r>
    </w:p>
    <w:p w:rsidR="00765781" w:rsidRPr="00C96FA2" w:rsidRDefault="00765781" w:rsidP="00765781">
      <w:pPr>
        <w:pStyle w:val="a4"/>
        <w:jc w:val="both"/>
        <w:rPr>
          <w:rFonts w:ascii="Times New Roman" w:hAnsi="Times New Roman" w:cs="Times New Roman"/>
          <w:b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t xml:space="preserve">2.9. </w:t>
      </w:r>
      <w:r w:rsidRPr="00C96FA2">
        <w:rPr>
          <w:rFonts w:ascii="Times New Roman" w:hAnsi="Times New Roman" w:cs="Times New Roman"/>
          <w:b w:val="0"/>
          <w:szCs w:val="28"/>
          <w:lang w:val="ru-RU"/>
        </w:rPr>
        <w:t>Решение иных задач в пределах своих полномочий.</w:t>
      </w:r>
    </w:p>
    <w:p w:rsidR="00765781" w:rsidRPr="00C96FA2" w:rsidRDefault="00765781" w:rsidP="00765781">
      <w:pPr>
        <w:spacing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Pr="00E93A98">
        <w:rPr>
          <w:rFonts w:ascii="Times New Roman" w:hAnsi="Times New Roman" w:cs="Times New Roman"/>
          <w:b/>
          <w:bCs/>
          <w:iCs/>
          <w:sz w:val="28"/>
          <w:szCs w:val="28"/>
        </w:rPr>
        <w:t>3. Права и обязанности постоянной комиссии</w:t>
      </w:r>
      <w:r w:rsidRPr="00C96FA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765781" w:rsidRPr="00C96FA2" w:rsidRDefault="00765781" w:rsidP="00765781">
      <w:pPr>
        <w:spacing w:line="240" w:lineRule="auto"/>
        <w:ind w:left="120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96FA2">
        <w:rPr>
          <w:rFonts w:ascii="Times New Roman" w:hAnsi="Times New Roman" w:cs="Times New Roman"/>
          <w:sz w:val="28"/>
          <w:szCs w:val="28"/>
        </w:rPr>
        <w:t xml:space="preserve">По поручению  Совета депутатов, его председателя, а также по собственной инициативе участвует в разработке перспективных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96FA2">
        <w:rPr>
          <w:rFonts w:ascii="Times New Roman" w:hAnsi="Times New Roman" w:cs="Times New Roman"/>
          <w:sz w:val="28"/>
          <w:szCs w:val="28"/>
        </w:rPr>
        <w:t xml:space="preserve"> программ развития агропромышленного производства </w:t>
      </w:r>
      <w:r w:rsidRPr="00707DC4">
        <w:rPr>
          <w:rFonts w:ascii="Times New Roman" w:hAnsi="Times New Roman" w:cs="Times New Roman"/>
          <w:sz w:val="28"/>
          <w:szCs w:val="28"/>
        </w:rPr>
        <w:t>и др.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96FA2">
        <w:rPr>
          <w:rFonts w:ascii="Times New Roman" w:hAnsi="Times New Roman" w:cs="Times New Roman"/>
          <w:sz w:val="28"/>
          <w:szCs w:val="28"/>
        </w:rPr>
        <w:t>Рассматривает представленные проекты нормативных актов, внесенных в установленном порядке в Совет депутатов, готовит по ним соответствующие заключения, предлагает для внесения их в повестку дня сессии  Совета депутатов.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C96FA2">
        <w:rPr>
          <w:rFonts w:ascii="Times New Roman" w:hAnsi="Times New Roman" w:cs="Times New Roman"/>
          <w:sz w:val="28"/>
          <w:szCs w:val="28"/>
        </w:rPr>
        <w:t>По вопросам своей компетенции вправе запрашивать мнение других постоянных комиссий Совета депутатов, по просьбе последних участвовать в подготовке рассматриваемых ими вопросов.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C96FA2">
        <w:rPr>
          <w:rFonts w:ascii="Times New Roman" w:hAnsi="Times New Roman" w:cs="Times New Roman"/>
          <w:sz w:val="28"/>
          <w:szCs w:val="28"/>
        </w:rPr>
        <w:t xml:space="preserve">При рассмотрении вопросов постоянная комиссия вправе получать информацию от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96FA2">
        <w:rPr>
          <w:rFonts w:ascii="Times New Roman" w:hAnsi="Times New Roman" w:cs="Times New Roman"/>
          <w:sz w:val="28"/>
          <w:szCs w:val="28"/>
        </w:rPr>
        <w:t>, приглашать их на свои заседания.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C96FA2">
        <w:rPr>
          <w:rFonts w:ascii="Times New Roman" w:hAnsi="Times New Roman" w:cs="Times New Roman"/>
          <w:sz w:val="28"/>
          <w:szCs w:val="28"/>
        </w:rPr>
        <w:t>Постоянная комиссия вправе вносить предложения Совету депутатов о заслушивании на его заседаниях информации о работе органов власти и их должностных лиц по выполнению ими решений Совета.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96FA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96F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6FA2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 и постоянных комиссий по вопросам своей компетенции.</w:t>
      </w:r>
    </w:p>
    <w:p w:rsidR="00765781" w:rsidRPr="00C96FA2" w:rsidRDefault="00765781" w:rsidP="007657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5781" w:rsidRPr="00E93A98" w:rsidRDefault="00765781" w:rsidP="00765781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3A98">
        <w:rPr>
          <w:rFonts w:ascii="Times New Roman" w:hAnsi="Times New Roman" w:cs="Times New Roman"/>
          <w:b/>
          <w:bCs/>
          <w:iCs/>
          <w:sz w:val="28"/>
          <w:szCs w:val="28"/>
        </w:rPr>
        <w:t>4. Регламент  работы постоянной комиссии.</w:t>
      </w:r>
    </w:p>
    <w:p w:rsidR="00765781" w:rsidRPr="00C96FA2" w:rsidRDefault="00765781" w:rsidP="00765781">
      <w:pPr>
        <w:spacing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96FA2">
        <w:rPr>
          <w:rFonts w:ascii="Times New Roman" w:hAnsi="Times New Roman" w:cs="Times New Roman"/>
          <w:sz w:val="28"/>
          <w:szCs w:val="28"/>
        </w:rPr>
        <w:t>Комиссия осуществляет свою работу в соответствии с годовым и квартальным планами работы, которые утверждаются на заседании комиссии. В планах должны быть указаны ответственные за подготовку вопросов, а также сроки проведения заседаний комиссии.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C96FA2">
        <w:rPr>
          <w:rFonts w:ascii="Times New Roman" w:hAnsi="Times New Roman" w:cs="Times New Roman"/>
          <w:sz w:val="28"/>
          <w:szCs w:val="28"/>
        </w:rPr>
        <w:t xml:space="preserve">В работе комиссии с правом совещательного голоса могут принимать участие депутаты Совета, не являющиеся членами комиссии, а также представители органов местного самоуправления, государственных органов, </w:t>
      </w:r>
      <w:r w:rsidRPr="00C96FA2"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организаций, органов территориального общественного самоуправления, иные специалисты и эксперты.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C96FA2">
        <w:rPr>
          <w:rFonts w:ascii="Times New Roman" w:hAnsi="Times New Roman" w:cs="Times New Roman"/>
          <w:sz w:val="28"/>
          <w:szCs w:val="28"/>
        </w:rPr>
        <w:t>Заседания комиссии проводятся в соответствии с Регламентом Совета. Комиссией могут проводиться совместные заседания с другими постоянными комиссиями и выездные заседания.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C96FA2">
        <w:rPr>
          <w:rFonts w:ascii="Times New Roman" w:hAnsi="Times New Roman" w:cs="Times New Roman"/>
          <w:sz w:val="28"/>
          <w:szCs w:val="28"/>
        </w:rPr>
        <w:t>Комиссия правомочна принимать решения, если на заседании присутствует более половины ее количественного состава.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C96FA2">
        <w:rPr>
          <w:rFonts w:ascii="Times New Roman" w:hAnsi="Times New Roman" w:cs="Times New Roman"/>
          <w:sz w:val="28"/>
          <w:szCs w:val="28"/>
        </w:rPr>
        <w:t>Решения об отмене ранее принятых решений комиссии или о внесении в них изменений принимаются большинством голосов от числа членов комиссии.</w:t>
      </w:r>
      <w:r w:rsidRPr="00C96F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6FA2">
        <w:rPr>
          <w:rFonts w:ascii="Times New Roman" w:hAnsi="Times New Roman" w:cs="Times New Roman"/>
          <w:sz w:val="28"/>
          <w:szCs w:val="28"/>
        </w:rPr>
        <w:t>Если на заседании присутствует менее половины количественного состава, присутствующие члены комиссии вправе заслушать информацию по вопросам проекта повестки заседания комиссии.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C96FA2">
        <w:rPr>
          <w:rFonts w:ascii="Times New Roman" w:hAnsi="Times New Roman" w:cs="Times New Roman"/>
          <w:sz w:val="28"/>
          <w:szCs w:val="28"/>
        </w:rPr>
        <w:t>Комиссия регулярно информирует о своей работе Совет, председателя Совета и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6FA2">
        <w:rPr>
          <w:rFonts w:ascii="Times New Roman" w:hAnsi="Times New Roman" w:cs="Times New Roman"/>
          <w:sz w:val="28"/>
          <w:szCs w:val="28"/>
        </w:rPr>
        <w:t>. Совет вправе в любое время запросить отчет о текущей деятельности постоянной комиссии.</w:t>
      </w:r>
    </w:p>
    <w:p w:rsidR="00765781" w:rsidRPr="00C96FA2" w:rsidRDefault="00765781" w:rsidP="0076578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C96FA2">
        <w:rPr>
          <w:rFonts w:ascii="Times New Roman" w:hAnsi="Times New Roman" w:cs="Times New Roman"/>
          <w:sz w:val="28"/>
          <w:szCs w:val="28"/>
        </w:rPr>
        <w:t>По итогам календарного года комиссия предоставляет в Совет отчет о своей деятельности.</w:t>
      </w:r>
    </w:p>
    <w:p w:rsidR="007A1E12" w:rsidRDefault="007A1E12"/>
    <w:sectPr w:rsidR="007A1E12" w:rsidSect="0019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781"/>
    <w:rsid w:val="00044CDB"/>
    <w:rsid w:val="000A5BEC"/>
    <w:rsid w:val="00106FDF"/>
    <w:rsid w:val="001179D7"/>
    <w:rsid w:val="00195072"/>
    <w:rsid w:val="001D2158"/>
    <w:rsid w:val="0039050B"/>
    <w:rsid w:val="004F174D"/>
    <w:rsid w:val="00691BF7"/>
    <w:rsid w:val="006D6E49"/>
    <w:rsid w:val="00765781"/>
    <w:rsid w:val="007A1E12"/>
    <w:rsid w:val="008709D3"/>
    <w:rsid w:val="00894ABF"/>
    <w:rsid w:val="00923AC4"/>
    <w:rsid w:val="00A2746D"/>
    <w:rsid w:val="00AC2985"/>
    <w:rsid w:val="00B5687F"/>
    <w:rsid w:val="00B71A5B"/>
    <w:rsid w:val="00C0177F"/>
    <w:rsid w:val="00F0280C"/>
    <w:rsid w:val="00F7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72"/>
  </w:style>
  <w:style w:type="paragraph" w:styleId="1">
    <w:name w:val="heading 1"/>
    <w:basedOn w:val="a"/>
    <w:next w:val="a"/>
    <w:link w:val="10"/>
    <w:qFormat/>
    <w:rsid w:val="00765781"/>
    <w:pPr>
      <w:keepNext/>
      <w:spacing w:after="0" w:line="240" w:lineRule="auto"/>
      <w:ind w:firstLine="525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78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765781"/>
    <w:rPr>
      <w:b/>
      <w:bCs/>
      <w:sz w:val="28"/>
      <w:szCs w:val="24"/>
      <w:lang w:val="en-US" w:eastAsia="en-US" w:bidi="en-US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765781"/>
    <w:pPr>
      <w:spacing w:after="0" w:line="240" w:lineRule="auto"/>
      <w:jc w:val="center"/>
    </w:pPr>
    <w:rPr>
      <w:b/>
      <w:bCs/>
      <w:sz w:val="28"/>
      <w:szCs w:val="24"/>
      <w:lang w:val="en-US" w:eastAsia="en-US" w:bidi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765781"/>
  </w:style>
  <w:style w:type="paragraph" w:styleId="a5">
    <w:name w:val="Body Text Indent"/>
    <w:basedOn w:val="a"/>
    <w:link w:val="a6"/>
    <w:uiPriority w:val="99"/>
    <w:unhideWhenUsed/>
    <w:rsid w:val="007657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65781"/>
  </w:style>
  <w:style w:type="paragraph" w:styleId="a7">
    <w:name w:val="Title"/>
    <w:basedOn w:val="a"/>
    <w:link w:val="a8"/>
    <w:qFormat/>
    <w:rsid w:val="007657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rsid w:val="0076578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lk">
    <w:name w:val="blk"/>
    <w:basedOn w:val="a0"/>
    <w:rsid w:val="00765781"/>
  </w:style>
  <w:style w:type="paragraph" w:customStyle="1" w:styleId="ConsPlusNormal">
    <w:name w:val="ConsPlusNormal"/>
    <w:rsid w:val="00765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CBCCFACFF229C0A59024223FA616A32C9F9F6D58C80A76B6223BD373A40326EB18A43D64807A76zFl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2138</Words>
  <Characters>12188</Characters>
  <Application>Microsoft Office Word</Application>
  <DocSecurity>0</DocSecurity>
  <Lines>101</Lines>
  <Paragraphs>28</Paragraphs>
  <ScaleCrop>false</ScaleCrop>
  <Company>Grizli777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Ирина</cp:lastModifiedBy>
  <cp:revision>22</cp:revision>
  <cp:lastPrinted>2015-12-29T04:11:00Z</cp:lastPrinted>
  <dcterms:created xsi:type="dcterms:W3CDTF">2015-12-01T07:14:00Z</dcterms:created>
  <dcterms:modified xsi:type="dcterms:W3CDTF">2015-12-29T04:11:00Z</dcterms:modified>
</cp:coreProperties>
</file>