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A4D" w:rsidRDefault="008A1A4D" w:rsidP="008A1A4D">
      <w:pPr>
        <w:pStyle w:val="a3"/>
        <w:rPr>
          <w:b w:val="0"/>
          <w:sz w:val="28"/>
        </w:rPr>
      </w:pPr>
      <w:r>
        <w:rPr>
          <w:b w:val="0"/>
          <w:sz w:val="28"/>
        </w:rPr>
        <w:t>АДМИНИСТРАЦИЯ КАЛИНОВСКОГО СЕЛЬСОВЕТА</w:t>
      </w:r>
    </w:p>
    <w:p w:rsidR="008A1A4D" w:rsidRPr="008A1A4D" w:rsidRDefault="008A1A4D" w:rsidP="008A1A4D">
      <w:pPr>
        <w:pStyle w:val="a3"/>
        <w:rPr>
          <w:b w:val="0"/>
          <w:sz w:val="28"/>
        </w:rPr>
      </w:pPr>
      <w:r>
        <w:rPr>
          <w:b w:val="0"/>
          <w:sz w:val="28"/>
        </w:rPr>
        <w:t>КАРАСУКСКОГО  РАЙОНА НОВОСИБИРСКОЙ ОБЛАСТИ</w:t>
      </w:r>
    </w:p>
    <w:p w:rsidR="008A1A4D" w:rsidRDefault="008A1A4D" w:rsidP="008A1A4D">
      <w:pPr>
        <w:pStyle w:val="1"/>
        <w:rPr>
          <w:b w:val="0"/>
          <w:sz w:val="28"/>
        </w:rPr>
      </w:pPr>
    </w:p>
    <w:p w:rsidR="008A1A4D" w:rsidRDefault="008A1A4D" w:rsidP="008A1A4D">
      <w:pPr>
        <w:pStyle w:val="1"/>
        <w:rPr>
          <w:b w:val="0"/>
          <w:sz w:val="28"/>
        </w:rPr>
      </w:pPr>
      <w:r>
        <w:rPr>
          <w:b w:val="0"/>
          <w:sz w:val="28"/>
        </w:rPr>
        <w:t>ПОСТАНОВЛЕНИЕ</w:t>
      </w:r>
    </w:p>
    <w:p w:rsidR="008A1A4D" w:rsidRDefault="008A1A4D" w:rsidP="008A1A4D">
      <w:pPr>
        <w:pStyle w:val="a3"/>
        <w:rPr>
          <w:b w:val="0"/>
          <w:sz w:val="28"/>
        </w:rPr>
      </w:pPr>
    </w:p>
    <w:p w:rsidR="008A1A4D" w:rsidRDefault="0018594D" w:rsidP="00442F9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22.12.2015  № 99</w:t>
      </w:r>
    </w:p>
    <w:p w:rsidR="00B52712" w:rsidRPr="00442F9E" w:rsidRDefault="00B52712" w:rsidP="00442F9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52712" w:rsidRDefault="00B52712" w:rsidP="00442F9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71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Порядок представления лицами, замещающими муниципальные должности Калиновского сельсовета, муниципальными служащими администрации  Калиновского сельсовета Карасукского района Новосибирской области сведений о своих расходах, а также о расходах своих супруги (супруга) и несовершеннолетних детей, утвержденный постановлением администрации Калиновского сельсовета от 14.02.2013 № 13 (в редакции постановления </w:t>
      </w:r>
    </w:p>
    <w:p w:rsidR="0089784D" w:rsidRPr="00B52712" w:rsidRDefault="00B52712" w:rsidP="00442F9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712">
        <w:rPr>
          <w:rFonts w:ascii="Times New Roman" w:hAnsi="Times New Roman" w:cs="Times New Roman"/>
          <w:b/>
          <w:sz w:val="28"/>
          <w:szCs w:val="28"/>
        </w:rPr>
        <w:t>от 29.01.2015 № 9)</w:t>
      </w:r>
    </w:p>
    <w:p w:rsidR="00B52712" w:rsidRDefault="00B52712" w:rsidP="00442F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2712" w:rsidRDefault="00B52712" w:rsidP="00442F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2F9E" w:rsidRDefault="00442F9E" w:rsidP="00442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 соответствии с частью 1 статьи 2  Федерального закона от 03.12.2012 №230-ФЗ «О контроле за соответствием расходов лиц, замещающих государственные должности, и иных лиц их доходам», в целях приведения Порядка представления лицами, замещающими муни</w:t>
      </w:r>
      <w:r w:rsidR="00B52712">
        <w:rPr>
          <w:rFonts w:ascii="Times New Roman" w:hAnsi="Times New Roman" w:cs="Times New Roman"/>
          <w:sz w:val="28"/>
          <w:szCs w:val="28"/>
        </w:rPr>
        <w:t>ципальные должности Калиновского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сельсовета, муниципальными служа</w:t>
      </w:r>
      <w:r w:rsidR="00B52712">
        <w:rPr>
          <w:rFonts w:ascii="Times New Roman" w:hAnsi="Times New Roman" w:cs="Times New Roman"/>
          <w:sz w:val="28"/>
          <w:szCs w:val="28"/>
        </w:rPr>
        <w:t>щими администрации  Калиновского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сведений о своих расходах, а также о расходах своих супруги (супруга) и несовершеннолетних детей в соответствие с федеральным законодательством,</w:t>
      </w:r>
    </w:p>
    <w:p w:rsidR="00442F9E" w:rsidRDefault="00442F9E" w:rsidP="00442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42F9E" w:rsidRDefault="00442F9E" w:rsidP="00442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Порядок представления лицами, замещающими муни</w:t>
      </w:r>
      <w:r w:rsidR="00B52712">
        <w:rPr>
          <w:rFonts w:ascii="Times New Roman" w:hAnsi="Times New Roman" w:cs="Times New Roman"/>
          <w:sz w:val="28"/>
          <w:szCs w:val="28"/>
        </w:rPr>
        <w:t>ципальные должности Калиновского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сельсовета, муниципальными служа</w:t>
      </w:r>
      <w:r w:rsidR="00B52712">
        <w:rPr>
          <w:rFonts w:ascii="Times New Roman" w:hAnsi="Times New Roman" w:cs="Times New Roman"/>
          <w:sz w:val="28"/>
          <w:szCs w:val="28"/>
        </w:rPr>
        <w:t>щими администрации  Калиновского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сведений о своих расходах, а также о расходах своих супруги (супруга) и несовершеннолетних детей, утвержденный постановл</w:t>
      </w:r>
      <w:r w:rsidR="00B52712">
        <w:rPr>
          <w:rFonts w:ascii="Times New Roman" w:hAnsi="Times New Roman" w:cs="Times New Roman"/>
          <w:sz w:val="28"/>
          <w:szCs w:val="28"/>
        </w:rPr>
        <w:t>ением администрации Калиновского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о</w:t>
      </w:r>
      <w:r w:rsidR="00B52712">
        <w:rPr>
          <w:rFonts w:ascii="Times New Roman" w:hAnsi="Times New Roman" w:cs="Times New Roman"/>
          <w:sz w:val="28"/>
          <w:szCs w:val="28"/>
        </w:rPr>
        <w:t>т 14.02.2013 № 1</w:t>
      </w:r>
      <w:r>
        <w:rPr>
          <w:rFonts w:ascii="Times New Roman" w:hAnsi="Times New Roman" w:cs="Times New Roman"/>
          <w:sz w:val="28"/>
          <w:szCs w:val="28"/>
        </w:rPr>
        <w:t>3, следующие изменения:</w:t>
      </w:r>
    </w:p>
    <w:p w:rsidR="00442F9E" w:rsidRDefault="00442F9E" w:rsidP="00442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постановления читать в редакции: «Об утверждении Порядка представления лицами, замещающими муни</w:t>
      </w:r>
      <w:r w:rsidR="00B52712">
        <w:rPr>
          <w:rFonts w:ascii="Times New Roman" w:hAnsi="Times New Roman" w:cs="Times New Roman"/>
          <w:sz w:val="28"/>
          <w:szCs w:val="28"/>
        </w:rPr>
        <w:t>ципальные должности Калиновского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на постоянной основе, муниципальными служащими администрации </w:t>
      </w:r>
      <w:r w:rsidR="00B52712">
        <w:rPr>
          <w:rFonts w:ascii="Times New Roman" w:hAnsi="Times New Roman" w:cs="Times New Roman"/>
          <w:sz w:val="28"/>
          <w:szCs w:val="28"/>
        </w:rPr>
        <w:t xml:space="preserve"> Калиновского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сведений о своих расходах, а также о расходах своих супруги (супруга) и несовершеннолетних детей»;</w:t>
      </w:r>
    </w:p>
    <w:p w:rsidR="00B52712" w:rsidRDefault="00442F9E" w:rsidP="00442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1 читать в редакции: «Утвердить Порядок представления лицами, замещающими муниципальные должно</w:t>
      </w:r>
      <w:r w:rsidR="00724B82">
        <w:rPr>
          <w:rFonts w:ascii="Times New Roman" w:hAnsi="Times New Roman" w:cs="Times New Roman"/>
          <w:sz w:val="28"/>
          <w:szCs w:val="28"/>
        </w:rPr>
        <w:t>сти Калиновского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на постоянной основе, муниципальными служа</w:t>
      </w:r>
      <w:r w:rsidR="00724B82">
        <w:rPr>
          <w:rFonts w:ascii="Times New Roman" w:hAnsi="Times New Roman" w:cs="Times New Roman"/>
          <w:sz w:val="28"/>
          <w:szCs w:val="28"/>
        </w:rPr>
        <w:t>щими администрации  Калиновского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lastRenderedPageBreak/>
        <w:t>сведений о своих расходах, а также о расходах своих супруги (супруга) и несовершеннолетних детей»;</w:t>
      </w:r>
    </w:p>
    <w:p w:rsidR="00442F9E" w:rsidRDefault="00442F9E" w:rsidP="00442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Порядке представления лицами, замещающими муни</w:t>
      </w:r>
      <w:r w:rsidR="00724B82">
        <w:rPr>
          <w:rFonts w:ascii="Times New Roman" w:hAnsi="Times New Roman" w:cs="Times New Roman"/>
          <w:sz w:val="28"/>
          <w:szCs w:val="28"/>
        </w:rPr>
        <w:t>ципальные должности Калиновского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сельсовета, муниципальными служащими администрации</w:t>
      </w:r>
      <w:r w:rsidR="00724B82">
        <w:rPr>
          <w:rFonts w:ascii="Times New Roman" w:hAnsi="Times New Roman" w:cs="Times New Roman"/>
          <w:sz w:val="28"/>
          <w:szCs w:val="28"/>
        </w:rPr>
        <w:t xml:space="preserve">  Калиновского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сведений о своих расходах, а также о расходах своих супруги (супруга) и несовершеннолетних детей:</w:t>
      </w:r>
    </w:p>
    <w:p w:rsidR="00442F9E" w:rsidRDefault="00442F9E" w:rsidP="00442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наименование Порядка читать в редакции: «Порядок представления лицами, замещающими муниц</w:t>
      </w:r>
      <w:r w:rsidR="00724B82">
        <w:rPr>
          <w:rFonts w:ascii="Times New Roman" w:hAnsi="Times New Roman" w:cs="Times New Roman"/>
          <w:sz w:val="28"/>
          <w:szCs w:val="28"/>
        </w:rPr>
        <w:t xml:space="preserve">ипальные должности Калиновского </w:t>
      </w:r>
      <w:r>
        <w:rPr>
          <w:rFonts w:ascii="Times New Roman" w:hAnsi="Times New Roman" w:cs="Times New Roman"/>
          <w:sz w:val="28"/>
          <w:szCs w:val="28"/>
        </w:rPr>
        <w:t>сельсовета на постоянной основе, муниципальными служ</w:t>
      </w:r>
      <w:r w:rsidR="00724B82">
        <w:rPr>
          <w:rFonts w:ascii="Times New Roman" w:hAnsi="Times New Roman" w:cs="Times New Roman"/>
          <w:sz w:val="28"/>
          <w:szCs w:val="28"/>
        </w:rPr>
        <w:t>ащими администрации Калиновского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сведений о своих расходах, а также о расходах своих супруги (супруга) и несовершеннолетних детей»;</w:t>
      </w:r>
    </w:p>
    <w:p w:rsidR="00442F9E" w:rsidRDefault="00442F9E" w:rsidP="00442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пункт 1 начать со слов «Лицо, замещающее муниципальную должность на постоянной основе,» и далее по тексту;</w:t>
      </w:r>
    </w:p>
    <w:p w:rsidR="00724B82" w:rsidRPr="00724B82" w:rsidRDefault="00724B82" w:rsidP="00724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24B82">
        <w:rPr>
          <w:rFonts w:ascii="Times New Roman" w:hAnsi="Times New Roman" w:cs="Times New Roman"/>
          <w:sz w:val="28"/>
          <w:szCs w:val="28"/>
        </w:rPr>
        <w:t>) пункт 1 после слов  «обязаны» читать в следующей редакции:</w:t>
      </w:r>
    </w:p>
    <w:p w:rsidR="00724B82" w:rsidRPr="00724B82" w:rsidRDefault="00724B82" w:rsidP="00724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4B82">
        <w:rPr>
          <w:rFonts w:ascii="Times New Roman" w:hAnsi="Times New Roman" w:cs="Times New Roman"/>
          <w:sz w:val="28"/>
          <w:szCs w:val="28"/>
        </w:rPr>
        <w:t>«</w:t>
      </w:r>
      <w:r w:rsidRPr="00724B82">
        <w:rPr>
          <w:rFonts w:ascii="Times New Roman" w:hAnsi="Times New Roman" w:cs="Times New Roman"/>
          <w:bCs/>
          <w:sz w:val="28"/>
          <w:szCs w:val="28"/>
        </w:rPr>
        <w:t>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сделки.»</w:t>
      </w:r>
    </w:p>
    <w:p w:rsidR="00442F9E" w:rsidRDefault="00724B82" w:rsidP="00442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42F9E">
        <w:rPr>
          <w:rFonts w:ascii="Times New Roman" w:hAnsi="Times New Roman" w:cs="Times New Roman"/>
          <w:sz w:val="28"/>
          <w:szCs w:val="28"/>
        </w:rPr>
        <w:t>) пункт 2 изложить в следующей редакции:</w:t>
      </w:r>
    </w:p>
    <w:p w:rsidR="00442F9E" w:rsidRDefault="00442F9E" w:rsidP="00442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 Обязанность представлять сведения о расходах по сделкам возлагается на лиц, замещающих муниципальные должности на постоянной основе, муниципальных служащих.»;</w:t>
      </w:r>
    </w:p>
    <w:p w:rsidR="00442F9E" w:rsidRDefault="00724B82" w:rsidP="00442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42F9E">
        <w:rPr>
          <w:rFonts w:ascii="Times New Roman" w:hAnsi="Times New Roman" w:cs="Times New Roman"/>
          <w:sz w:val="28"/>
          <w:szCs w:val="28"/>
        </w:rPr>
        <w:t>) пункт 6 изложить в следующей редакции:</w:t>
      </w:r>
    </w:p>
    <w:p w:rsidR="00442F9E" w:rsidRDefault="00442F9E" w:rsidP="00442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«6. В случае невыполнения лицом, замещающим муниципальную должность на постоянной основе, муниципальным служащим обязанностей, предусмотренных частью 1 статьи 3 Федерального закона от 03.12.2012 N 230-ФЗ "О контроле за соответствием расходов лиц, замещающих государственные должности, и иных лиц их доходам", лицо, замещающее муниципальную должность на постоянной основе, муниципальный служащий несут ответственность в соответствии с законодательством Российской Федерации.»;</w:t>
      </w:r>
    </w:p>
    <w:p w:rsidR="00442F9E" w:rsidRDefault="00442F9E" w:rsidP="00442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 пункт 8 изложить в следующей редакции:</w:t>
      </w:r>
    </w:p>
    <w:p w:rsidR="00442F9E" w:rsidRDefault="00442F9E" w:rsidP="00442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«8. Сведения о расходах по сделкам и информация о результатах проверки достоверности и полноты этих сведений приобщаются к личному делу лица, </w:t>
      </w:r>
      <w:r>
        <w:rPr>
          <w:rFonts w:ascii="Times New Roman" w:hAnsi="Times New Roman" w:cs="Times New Roman"/>
          <w:sz w:val="28"/>
          <w:szCs w:val="28"/>
        </w:rPr>
        <w:lastRenderedPageBreak/>
        <w:t>замещающего муниципальную должность на постоянной основе, муниципального служащего.»</w:t>
      </w:r>
    </w:p>
    <w:p w:rsidR="00442F9E" w:rsidRDefault="00442F9E" w:rsidP="00442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</w:t>
      </w:r>
      <w:r w:rsidR="00724B82">
        <w:rPr>
          <w:rFonts w:ascii="Times New Roman" w:hAnsi="Times New Roman" w:cs="Times New Roman"/>
          <w:sz w:val="28"/>
          <w:szCs w:val="28"/>
        </w:rPr>
        <w:t>е в газете «Вестник Калиновского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сельсовета».</w:t>
      </w:r>
    </w:p>
    <w:p w:rsidR="00442F9E" w:rsidRDefault="00442F9E" w:rsidP="00442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F9E" w:rsidRDefault="00442F9E" w:rsidP="00442F9E">
      <w:pPr>
        <w:pStyle w:val="a5"/>
        <w:jc w:val="center"/>
        <w:rPr>
          <w:rFonts w:ascii="Arial" w:hAnsi="Arial" w:cs="Arial"/>
          <w:color w:val="000000"/>
          <w:sz w:val="21"/>
          <w:szCs w:val="21"/>
        </w:rPr>
      </w:pPr>
    </w:p>
    <w:p w:rsidR="00442F9E" w:rsidRDefault="00724B82" w:rsidP="00442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Калиновского</w:t>
      </w:r>
      <w:r w:rsidR="00442F9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42F9E" w:rsidRDefault="00442F9E" w:rsidP="00442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442F9E" w:rsidRDefault="00442F9E" w:rsidP="00442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</w:t>
      </w:r>
      <w:r w:rsidR="00724B82">
        <w:rPr>
          <w:rFonts w:ascii="Times New Roman" w:hAnsi="Times New Roman" w:cs="Times New Roman"/>
          <w:sz w:val="28"/>
          <w:szCs w:val="28"/>
        </w:rPr>
        <w:t xml:space="preserve">                         А.М.Вечирко</w:t>
      </w:r>
    </w:p>
    <w:p w:rsidR="00442F9E" w:rsidRDefault="00442F9E" w:rsidP="00442F9E"/>
    <w:p w:rsidR="008010AB" w:rsidRDefault="008010AB"/>
    <w:sectPr w:rsidR="008010AB" w:rsidSect="00422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9784D"/>
    <w:rsid w:val="000277FC"/>
    <w:rsid w:val="0018594D"/>
    <w:rsid w:val="00422302"/>
    <w:rsid w:val="00442F9E"/>
    <w:rsid w:val="00517177"/>
    <w:rsid w:val="00724B82"/>
    <w:rsid w:val="008010AB"/>
    <w:rsid w:val="0089784D"/>
    <w:rsid w:val="008A1A4D"/>
    <w:rsid w:val="0098295F"/>
    <w:rsid w:val="00B136CC"/>
    <w:rsid w:val="00B52712"/>
    <w:rsid w:val="00B67F5E"/>
    <w:rsid w:val="00B91BBA"/>
    <w:rsid w:val="00E57C73"/>
    <w:rsid w:val="00E704D2"/>
    <w:rsid w:val="00F44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302"/>
  </w:style>
  <w:style w:type="paragraph" w:styleId="1">
    <w:name w:val="heading 1"/>
    <w:basedOn w:val="a"/>
    <w:next w:val="a"/>
    <w:link w:val="10"/>
    <w:qFormat/>
    <w:rsid w:val="008A1A4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1A4D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Title"/>
    <w:basedOn w:val="a"/>
    <w:link w:val="a4"/>
    <w:qFormat/>
    <w:rsid w:val="008A1A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8A1A4D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Normal (Web)"/>
    <w:basedOn w:val="a"/>
    <w:uiPriority w:val="99"/>
    <w:semiHidden/>
    <w:unhideWhenUsed/>
    <w:rsid w:val="00442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442F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17</cp:revision>
  <dcterms:created xsi:type="dcterms:W3CDTF">2016-01-22T04:52:00Z</dcterms:created>
  <dcterms:modified xsi:type="dcterms:W3CDTF">2016-01-22T05:43:00Z</dcterms:modified>
</cp:coreProperties>
</file>