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0F" w:rsidRPr="006B3A5F" w:rsidRDefault="005D520F" w:rsidP="006B3A5F">
      <w:pPr>
        <w:pStyle w:val="a7"/>
        <w:rPr>
          <w:sz w:val="28"/>
          <w:szCs w:val="28"/>
        </w:rPr>
      </w:pPr>
    </w:p>
    <w:p w:rsidR="004821E1" w:rsidRPr="006B3A5F" w:rsidRDefault="004821E1" w:rsidP="006B3A5F">
      <w:pPr>
        <w:pStyle w:val="a7"/>
        <w:jc w:val="center"/>
        <w:rPr>
          <w:sz w:val="28"/>
          <w:szCs w:val="28"/>
        </w:rPr>
      </w:pPr>
      <w:r w:rsidRPr="006B3A5F">
        <w:rPr>
          <w:sz w:val="28"/>
          <w:szCs w:val="28"/>
        </w:rPr>
        <w:t>АДМИНИСТРАЦИЯ КАЛИНОВСКОГО СЕЛЬСОВЕТА</w:t>
      </w:r>
    </w:p>
    <w:p w:rsidR="004821E1" w:rsidRPr="006B3A5F" w:rsidRDefault="004821E1" w:rsidP="006B3A5F">
      <w:pPr>
        <w:pStyle w:val="a7"/>
        <w:jc w:val="center"/>
        <w:rPr>
          <w:bCs/>
          <w:sz w:val="28"/>
          <w:szCs w:val="28"/>
        </w:rPr>
      </w:pPr>
      <w:r w:rsidRPr="006B3A5F">
        <w:rPr>
          <w:sz w:val="28"/>
          <w:szCs w:val="28"/>
        </w:rPr>
        <w:t>КАРАСУКСКОГО  РАЙОНА НОВОСИБИРСКОЙ ОБЛАСТИ</w:t>
      </w:r>
    </w:p>
    <w:p w:rsidR="004821E1" w:rsidRPr="006B3A5F" w:rsidRDefault="004821E1" w:rsidP="006B3A5F">
      <w:pPr>
        <w:pStyle w:val="a7"/>
        <w:jc w:val="center"/>
        <w:rPr>
          <w:bCs/>
          <w:sz w:val="28"/>
          <w:szCs w:val="28"/>
        </w:rPr>
      </w:pPr>
    </w:p>
    <w:p w:rsidR="004821E1" w:rsidRPr="006B3A5F" w:rsidRDefault="004821E1" w:rsidP="006B3A5F">
      <w:pPr>
        <w:pStyle w:val="a7"/>
        <w:jc w:val="center"/>
        <w:rPr>
          <w:sz w:val="28"/>
          <w:szCs w:val="28"/>
        </w:rPr>
      </w:pPr>
    </w:p>
    <w:p w:rsidR="004821E1" w:rsidRPr="006B3A5F" w:rsidRDefault="004821E1" w:rsidP="006B3A5F">
      <w:pPr>
        <w:pStyle w:val="a7"/>
        <w:jc w:val="center"/>
        <w:rPr>
          <w:sz w:val="28"/>
          <w:szCs w:val="28"/>
        </w:rPr>
      </w:pPr>
      <w:r w:rsidRPr="006B3A5F">
        <w:rPr>
          <w:sz w:val="28"/>
          <w:szCs w:val="28"/>
        </w:rPr>
        <w:t>ПОСТАНОВЛЕНИЕ</w:t>
      </w:r>
    </w:p>
    <w:p w:rsidR="004821E1" w:rsidRPr="006B3A5F" w:rsidRDefault="004821E1" w:rsidP="006B3A5F">
      <w:pPr>
        <w:pStyle w:val="a7"/>
        <w:jc w:val="center"/>
        <w:rPr>
          <w:bCs/>
          <w:sz w:val="28"/>
          <w:szCs w:val="28"/>
        </w:rPr>
      </w:pPr>
    </w:p>
    <w:p w:rsidR="004821E1" w:rsidRPr="006B3A5F" w:rsidRDefault="004821E1" w:rsidP="006B3A5F">
      <w:pPr>
        <w:pStyle w:val="a7"/>
        <w:jc w:val="center"/>
        <w:rPr>
          <w:bCs/>
          <w:sz w:val="28"/>
          <w:szCs w:val="28"/>
        </w:rPr>
      </w:pPr>
      <w:r w:rsidRPr="006B3A5F">
        <w:rPr>
          <w:sz w:val="28"/>
          <w:szCs w:val="28"/>
        </w:rPr>
        <w:t>30.07.2018</w:t>
      </w:r>
      <w:r w:rsidR="006B3A5F" w:rsidRPr="006B3A5F">
        <w:rPr>
          <w:bCs/>
          <w:sz w:val="28"/>
          <w:szCs w:val="28"/>
        </w:rPr>
        <w:t xml:space="preserve"> № 63</w:t>
      </w:r>
    </w:p>
    <w:p w:rsidR="004821E1" w:rsidRPr="006B3A5F" w:rsidRDefault="004821E1" w:rsidP="006B3A5F">
      <w:pPr>
        <w:pStyle w:val="a7"/>
        <w:rPr>
          <w:b/>
          <w:bCs/>
          <w:sz w:val="28"/>
          <w:szCs w:val="28"/>
        </w:rPr>
      </w:pPr>
    </w:p>
    <w:p w:rsidR="006B3A5F" w:rsidRDefault="006B3A5F" w:rsidP="006B3A5F">
      <w:pPr>
        <w:pStyle w:val="a7"/>
        <w:jc w:val="center"/>
        <w:rPr>
          <w:b/>
          <w:bCs/>
          <w:sz w:val="28"/>
          <w:szCs w:val="28"/>
        </w:rPr>
      </w:pPr>
      <w:r w:rsidRPr="006B3A5F">
        <w:rPr>
          <w:b/>
          <w:bCs/>
          <w:sz w:val="28"/>
          <w:szCs w:val="28"/>
        </w:rPr>
        <w:t xml:space="preserve">О внесение изменений в постановление администрации Калиновского сельсовета Карасукского района Новосибирской области от 22.12.2015 </w:t>
      </w:r>
    </w:p>
    <w:p w:rsidR="004821E1" w:rsidRPr="006B3A5F" w:rsidRDefault="006B3A5F" w:rsidP="006B3A5F">
      <w:pPr>
        <w:pStyle w:val="a7"/>
        <w:jc w:val="center"/>
        <w:rPr>
          <w:b/>
          <w:bCs/>
          <w:sz w:val="28"/>
          <w:szCs w:val="28"/>
        </w:rPr>
      </w:pPr>
      <w:r w:rsidRPr="006B3A5F">
        <w:rPr>
          <w:b/>
          <w:bCs/>
          <w:sz w:val="28"/>
          <w:szCs w:val="28"/>
        </w:rPr>
        <w:t>№ 100 «</w:t>
      </w:r>
      <w:r w:rsidR="004821E1" w:rsidRPr="006B3A5F">
        <w:rPr>
          <w:b/>
          <w:bCs/>
          <w:sz w:val="28"/>
          <w:szCs w:val="28"/>
        </w:rPr>
        <w:t>Об утверждении требований к порядку разработки и принятия правовых актов о</w:t>
      </w:r>
      <w:r w:rsidRPr="006B3A5F">
        <w:rPr>
          <w:b/>
          <w:bCs/>
          <w:sz w:val="28"/>
          <w:szCs w:val="28"/>
        </w:rPr>
        <w:t xml:space="preserve"> нормировании в сфере закупок  </w:t>
      </w:r>
      <w:r w:rsidR="004821E1" w:rsidRPr="006B3A5F">
        <w:rPr>
          <w:b/>
          <w:bCs/>
          <w:sz w:val="28"/>
          <w:szCs w:val="28"/>
        </w:rPr>
        <w:t>для обеспечения муниципальных нужд Администрации Калиновского сельсовета Карасукского района Новосибирской области, содержанию указанных актов и обеспечению их исполнения</w:t>
      </w:r>
      <w:r w:rsidRPr="006B3A5F">
        <w:rPr>
          <w:b/>
          <w:bCs/>
          <w:sz w:val="28"/>
          <w:szCs w:val="28"/>
        </w:rPr>
        <w:t>»</w:t>
      </w:r>
    </w:p>
    <w:p w:rsidR="004821E1" w:rsidRPr="006B3A5F" w:rsidRDefault="004821E1" w:rsidP="006B3A5F">
      <w:pPr>
        <w:pStyle w:val="a7"/>
        <w:rPr>
          <w:sz w:val="28"/>
          <w:szCs w:val="28"/>
        </w:rPr>
      </w:pPr>
    </w:p>
    <w:p w:rsidR="004821E1" w:rsidRPr="006B3A5F" w:rsidRDefault="006B3A5F" w:rsidP="006B3A5F">
      <w:pPr>
        <w:pStyle w:val="a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1E1" w:rsidRPr="006B3A5F">
        <w:rPr>
          <w:sz w:val="28"/>
          <w:szCs w:val="28"/>
        </w:rPr>
        <w:t>В соответствии с частью 4 статьи 19 Федерального закона от 05.04.2013 № 44-ФЗ «О контрактной системе в сфере закупок товаров, работ и услуг</w:t>
      </w:r>
      <w:r w:rsidR="004821E1" w:rsidRPr="006B3A5F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="004821E1" w:rsidRPr="006B3A5F">
        <w:rPr>
          <w:sz w:val="28"/>
          <w:szCs w:val="28"/>
        </w:rPr>
        <w:t>»,</w:t>
      </w:r>
    </w:p>
    <w:p w:rsidR="004821E1" w:rsidRPr="006B3A5F" w:rsidRDefault="004821E1" w:rsidP="006B3A5F">
      <w:pPr>
        <w:pStyle w:val="a7"/>
        <w:jc w:val="both"/>
        <w:rPr>
          <w:b/>
          <w:bCs/>
          <w:sz w:val="28"/>
          <w:szCs w:val="28"/>
        </w:rPr>
      </w:pPr>
      <w:r w:rsidRPr="006B3A5F">
        <w:rPr>
          <w:sz w:val="28"/>
          <w:szCs w:val="28"/>
        </w:rPr>
        <w:t xml:space="preserve">ПОСТАНОВЛЯЮ:  </w:t>
      </w:r>
    </w:p>
    <w:p w:rsidR="005D520F" w:rsidRPr="006B3A5F" w:rsidRDefault="006B3A5F" w:rsidP="006B3A5F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6B3A5F">
        <w:rPr>
          <w:sz w:val="28"/>
          <w:szCs w:val="28"/>
        </w:rPr>
        <w:t>Внести в постановление а</w:t>
      </w:r>
      <w:r w:rsidR="004821E1" w:rsidRPr="006B3A5F">
        <w:rPr>
          <w:sz w:val="28"/>
          <w:szCs w:val="28"/>
        </w:rPr>
        <w:t>дминистрации Калиновского сельсовета Карасукского района Новосибирской области  от 22.12.2015г №100</w:t>
      </w:r>
      <w:r>
        <w:rPr>
          <w:sz w:val="28"/>
          <w:szCs w:val="28"/>
        </w:rPr>
        <w:t xml:space="preserve"> </w:t>
      </w:r>
      <w:r w:rsidRPr="006B3A5F">
        <w:rPr>
          <w:bCs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  для обеспечения муниципальных нужд Администрации Калиновского сельсовета Карасукского района Новосибирской области, содержанию указанных актов и обеспечению их исполнения» следующие изменения: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 xml:space="preserve">1. </w:t>
      </w:r>
      <w:r w:rsidR="006B3A5F">
        <w:rPr>
          <w:sz w:val="28"/>
          <w:szCs w:val="28"/>
        </w:rPr>
        <w:t>1.</w:t>
      </w:r>
      <w:r w:rsidRPr="006B3A5F">
        <w:rPr>
          <w:sz w:val="28"/>
          <w:szCs w:val="28"/>
        </w:rPr>
        <w:t xml:space="preserve">В абзаце третьем </w:t>
      </w:r>
      <w:hyperlink r:id="rId4" w:anchor="l2" w:history="1">
        <w:r w:rsidRPr="006B3A5F">
          <w:rPr>
            <w:sz w:val="28"/>
            <w:szCs w:val="28"/>
            <w:u w:val="single"/>
          </w:rPr>
          <w:t>подпункта "б"</w:t>
        </w:r>
      </w:hyperlink>
      <w:r w:rsidRPr="006B3A5F">
        <w:rPr>
          <w:sz w:val="28"/>
          <w:szCs w:val="28"/>
        </w:rPr>
        <w:t xml:space="preserve">, абзаце третьем </w:t>
      </w:r>
      <w:hyperlink r:id="rId5" w:anchor="l15" w:history="1">
        <w:r w:rsidRPr="006B3A5F">
          <w:rPr>
            <w:sz w:val="28"/>
            <w:szCs w:val="28"/>
            <w:u w:val="single"/>
          </w:rPr>
          <w:t>подпункта "в"</w:t>
        </w:r>
      </w:hyperlink>
      <w:r w:rsidRPr="006B3A5F">
        <w:rPr>
          <w:sz w:val="28"/>
          <w:szCs w:val="28"/>
        </w:rPr>
        <w:t xml:space="preserve"> пункта 1 и </w:t>
      </w:r>
      <w:hyperlink r:id="rId6" w:anchor="l12" w:history="1">
        <w:r w:rsidRPr="006B3A5F">
          <w:rPr>
            <w:sz w:val="28"/>
            <w:szCs w:val="28"/>
            <w:u w:val="single"/>
          </w:rPr>
          <w:t>пункте 7</w:t>
        </w:r>
      </w:hyperlink>
      <w:r w:rsidRPr="006B3A5F">
        <w:rPr>
          <w:sz w:val="28"/>
          <w:szCs w:val="28"/>
        </w:rPr>
        <w:t xml:space="preserve"> общих требований к порядку разработки и принятия правовых актов о нормировани</w:t>
      </w:r>
      <w:r w:rsidR="00E828C9" w:rsidRPr="006B3A5F">
        <w:rPr>
          <w:sz w:val="28"/>
          <w:szCs w:val="28"/>
        </w:rPr>
        <w:t xml:space="preserve">и в сфере закупок, </w:t>
      </w:r>
      <w:r w:rsidRPr="006B3A5F">
        <w:rPr>
          <w:sz w:val="28"/>
          <w:szCs w:val="28"/>
        </w:rPr>
        <w:t xml:space="preserve"> слова "казенными учреждениями и бюджетными учреждениями" заменить словами "казенными учреждениями, бюджетными учреждениями и унитарными предприятиями".</w:t>
      </w:r>
    </w:p>
    <w:p w:rsidR="005D520F" w:rsidRPr="006B3A5F" w:rsidRDefault="006B3A5F" w:rsidP="006B3A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F5FCE" w:rsidRPr="006B3A5F">
        <w:rPr>
          <w:sz w:val="28"/>
          <w:szCs w:val="28"/>
        </w:rPr>
        <w:t>б) подпункт утратил силу</w:t>
      </w:r>
      <w:proofErr w:type="gramStart"/>
      <w:r w:rsidR="007F5FCE" w:rsidRPr="006B3A5F">
        <w:rPr>
          <w:sz w:val="28"/>
          <w:szCs w:val="28"/>
        </w:rPr>
        <w:t>.</w:t>
      </w:r>
      <w:proofErr w:type="gramEnd"/>
      <w:r w:rsidR="007F5FCE" w:rsidRPr="006B3A5F">
        <w:rPr>
          <w:sz w:val="28"/>
          <w:szCs w:val="28"/>
        </w:rPr>
        <w:t xml:space="preserve"> (</w:t>
      </w:r>
      <w:proofErr w:type="gramStart"/>
      <w:r w:rsidR="007F5FCE" w:rsidRPr="006B3A5F">
        <w:rPr>
          <w:sz w:val="28"/>
          <w:szCs w:val="28"/>
        </w:rPr>
        <w:t>в</w:t>
      </w:r>
      <w:proofErr w:type="gramEnd"/>
      <w:r w:rsidR="007F5FCE" w:rsidRPr="006B3A5F">
        <w:rPr>
          <w:sz w:val="28"/>
          <w:szCs w:val="28"/>
        </w:rPr>
        <w:t xml:space="preserve"> ред. Постановления Правительства РФ </w:t>
      </w:r>
      <w:hyperlink r:id="rId7" w:anchor="l13" w:history="1">
        <w:r w:rsidR="007F5FCE" w:rsidRPr="006B3A5F">
          <w:rPr>
            <w:sz w:val="28"/>
            <w:szCs w:val="28"/>
            <w:u w:val="single"/>
          </w:rPr>
          <w:t>от 21.06.2018 N 712</w:t>
        </w:r>
      </w:hyperlink>
      <w:r w:rsidR="007F5FCE" w:rsidRPr="006B3A5F">
        <w:rPr>
          <w:sz w:val="28"/>
          <w:szCs w:val="28"/>
        </w:rPr>
        <w:t>)</w:t>
      </w:r>
    </w:p>
    <w:p w:rsidR="005D520F" w:rsidRPr="006B3A5F" w:rsidRDefault="006B3A5F" w:rsidP="006B3A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F5FCE" w:rsidRPr="006B3A5F">
        <w:rPr>
          <w:sz w:val="28"/>
          <w:szCs w:val="28"/>
        </w:rPr>
        <w:t xml:space="preserve">) </w:t>
      </w:r>
      <w:hyperlink r:id="rId8" w:anchor="l13" w:history="1">
        <w:r w:rsidR="007F5FCE" w:rsidRPr="006B3A5F">
          <w:rPr>
            <w:sz w:val="28"/>
            <w:szCs w:val="28"/>
            <w:u w:val="single"/>
          </w:rPr>
          <w:t>пункт 14</w:t>
        </w:r>
      </w:hyperlink>
      <w:r w:rsidR="007F5FCE" w:rsidRPr="006B3A5F">
        <w:rPr>
          <w:sz w:val="28"/>
          <w:szCs w:val="28"/>
        </w:rPr>
        <w:t xml:space="preserve"> изложить в следующей редакции: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"14. Правовые акты, предусмотренные подпунктом "б" пункта 1 настоящего документа, пересматриваются не реже одного раза в год. 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а) о необходимости внесения изменений в правовой акт в порядке, установленном для его принятия;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lastRenderedPageBreak/>
        <w:t>б) об отсутствии необходимости внесения изменений в правовой акт</w:t>
      </w:r>
      <w:proofErr w:type="gramStart"/>
      <w:r w:rsidRPr="006B3A5F">
        <w:rPr>
          <w:sz w:val="28"/>
          <w:szCs w:val="28"/>
        </w:rPr>
        <w:t>.";</w:t>
      </w:r>
      <w:proofErr w:type="gramEnd"/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proofErr w:type="spellStart"/>
      <w:r w:rsidRPr="006B3A5F">
        <w:rPr>
          <w:sz w:val="28"/>
          <w:szCs w:val="28"/>
        </w:rPr>
        <w:t>д</w:t>
      </w:r>
      <w:proofErr w:type="spellEnd"/>
      <w:r w:rsidRPr="006B3A5F">
        <w:rPr>
          <w:sz w:val="28"/>
          <w:szCs w:val="28"/>
        </w:rPr>
        <w:t xml:space="preserve">) в </w:t>
      </w:r>
      <w:hyperlink r:id="rId9" w:anchor="l16" w:history="1">
        <w:r w:rsidRPr="006B3A5F">
          <w:rPr>
            <w:sz w:val="28"/>
            <w:szCs w:val="28"/>
            <w:u w:val="single"/>
          </w:rPr>
          <w:t>подпункте "б"</w:t>
        </w:r>
      </w:hyperlink>
      <w:r w:rsidR="009D0840" w:rsidRPr="006B3A5F">
        <w:rPr>
          <w:sz w:val="28"/>
          <w:szCs w:val="28"/>
        </w:rPr>
        <w:t xml:space="preserve"> пункта 15</w:t>
      </w:r>
      <w:r w:rsidRPr="006B3A5F">
        <w:rPr>
          <w:sz w:val="28"/>
          <w:szCs w:val="28"/>
        </w:rPr>
        <w:t xml:space="preserve"> </w:t>
      </w:r>
      <w:r w:rsidR="009D0840" w:rsidRPr="006B3A5F">
        <w:rPr>
          <w:sz w:val="28"/>
          <w:szCs w:val="28"/>
        </w:rPr>
        <w:t xml:space="preserve"> </w:t>
      </w:r>
      <w:r w:rsidRPr="006B3A5F">
        <w:rPr>
          <w:sz w:val="28"/>
          <w:szCs w:val="28"/>
        </w:rPr>
        <w:t>слова "казенными учреждениями и бюджетными учреждениями" заменить словами "казенными учреждениями, бюджетными учреждениями и унитарными предприятиями".</w:t>
      </w:r>
    </w:p>
    <w:p w:rsidR="005D520F" w:rsidRPr="006B3A5F" w:rsidRDefault="006B3A5F" w:rsidP="006B3A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F5FCE" w:rsidRPr="006B3A5F">
        <w:rPr>
          <w:sz w:val="28"/>
          <w:szCs w:val="28"/>
        </w:rPr>
        <w:t xml:space="preserve">. </w:t>
      </w:r>
      <w:proofErr w:type="gramStart"/>
      <w:r w:rsidR="007F5FCE" w:rsidRPr="006B3A5F">
        <w:rPr>
          <w:sz w:val="28"/>
          <w:szCs w:val="28"/>
        </w:rPr>
        <w:t xml:space="preserve">В </w:t>
      </w:r>
      <w:hyperlink r:id="rId10" w:anchor="l2" w:history="1">
        <w:r w:rsidR="007F5FCE" w:rsidRPr="006B3A5F">
          <w:rPr>
            <w:sz w:val="28"/>
            <w:szCs w:val="28"/>
            <w:u w:val="single"/>
          </w:rPr>
          <w:t>Общих правилах</w:t>
        </w:r>
      </w:hyperlink>
      <w:r w:rsidR="007F5FCE" w:rsidRPr="006B3A5F">
        <w:rPr>
          <w:sz w:val="28"/>
          <w:szCs w:val="28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(Собрание законодательства Российской Федерации, 2015</w:t>
      </w:r>
      <w:proofErr w:type="gramEnd"/>
      <w:r w:rsidR="007F5FCE" w:rsidRPr="006B3A5F">
        <w:rPr>
          <w:sz w:val="28"/>
          <w:szCs w:val="28"/>
        </w:rPr>
        <w:t xml:space="preserve">, </w:t>
      </w:r>
      <w:proofErr w:type="gramStart"/>
      <w:r w:rsidR="007F5FCE" w:rsidRPr="006B3A5F">
        <w:rPr>
          <w:sz w:val="28"/>
          <w:szCs w:val="28"/>
        </w:rPr>
        <w:t>N 37, ст. 5141; 2016, N 13, ст. 1823):</w:t>
      </w:r>
      <w:proofErr w:type="gramEnd"/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 xml:space="preserve">а) в пунктах </w:t>
      </w:r>
      <w:hyperlink r:id="rId11" w:anchor="l35" w:history="1">
        <w:r w:rsidRPr="006B3A5F">
          <w:rPr>
            <w:sz w:val="28"/>
            <w:szCs w:val="28"/>
            <w:u w:val="single"/>
          </w:rPr>
          <w:t>2</w:t>
        </w:r>
      </w:hyperlink>
      <w:r w:rsidRPr="006B3A5F">
        <w:rPr>
          <w:sz w:val="28"/>
          <w:szCs w:val="28"/>
        </w:rPr>
        <w:t xml:space="preserve">, </w:t>
      </w:r>
      <w:hyperlink r:id="rId12" w:anchor="l6" w:history="1">
        <w:r w:rsidRPr="006B3A5F">
          <w:rPr>
            <w:sz w:val="28"/>
            <w:szCs w:val="28"/>
            <w:u w:val="single"/>
          </w:rPr>
          <w:t>3</w:t>
        </w:r>
      </w:hyperlink>
      <w:r w:rsidRPr="006B3A5F">
        <w:rPr>
          <w:sz w:val="28"/>
          <w:szCs w:val="28"/>
        </w:rPr>
        <w:t xml:space="preserve"> и </w:t>
      </w:r>
      <w:hyperlink r:id="rId13" w:anchor="l16" w:history="1">
        <w:r w:rsidRPr="006B3A5F">
          <w:rPr>
            <w:sz w:val="28"/>
            <w:szCs w:val="28"/>
            <w:u w:val="single"/>
          </w:rPr>
          <w:t>11</w:t>
        </w:r>
      </w:hyperlink>
      <w:r w:rsidRPr="006B3A5F">
        <w:rPr>
          <w:sz w:val="28"/>
          <w:szCs w:val="28"/>
        </w:rPr>
        <w:t xml:space="preserve"> слова "казенные и бюджетные учреждения" в соответствующем падеже заменить словами "казенные учреждения, бюджетные учреждения и унитарные предприятия" в соответствующем падеже;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 xml:space="preserve">б) в абзаце втором </w:t>
      </w:r>
      <w:hyperlink r:id="rId14" w:anchor="l45" w:history="1">
        <w:r w:rsidRPr="006B3A5F">
          <w:rPr>
            <w:sz w:val="28"/>
            <w:szCs w:val="28"/>
            <w:u w:val="single"/>
          </w:rPr>
          <w:t>пункта 13</w:t>
        </w:r>
      </w:hyperlink>
      <w:r w:rsidRPr="006B3A5F">
        <w:rPr>
          <w:sz w:val="28"/>
          <w:szCs w:val="28"/>
        </w:rPr>
        <w:t>: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слова "казенными и бюджетными учреждениями" заменить словами "казенными учреждениями, бюджетными учреждениями и унитарными предприятиями";</w:t>
      </w:r>
    </w:p>
    <w:p w:rsidR="005D520F" w:rsidRP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после слов "указанных учреждений" дополнить словами "и предприятий";</w:t>
      </w:r>
    </w:p>
    <w:p w:rsidR="006B3A5F" w:rsidRDefault="007F5FCE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 xml:space="preserve">в) в абзацах втором и третьем </w:t>
      </w:r>
      <w:hyperlink r:id="rId15" w:anchor="l23" w:history="1">
        <w:r w:rsidRPr="006B3A5F">
          <w:rPr>
            <w:sz w:val="28"/>
            <w:szCs w:val="28"/>
            <w:u w:val="single"/>
          </w:rPr>
          <w:t>пункта 16</w:t>
        </w:r>
      </w:hyperlink>
      <w:r w:rsidRPr="006B3A5F">
        <w:rPr>
          <w:sz w:val="28"/>
          <w:szCs w:val="28"/>
        </w:rPr>
        <w:t xml:space="preserve"> слова "казенных и бюджетных учреждений" заменить словами "казенных учреждений, бюджетных учреждений и унитарных предприятий".</w:t>
      </w:r>
      <w:r w:rsidR="004842FA" w:rsidRPr="006B3A5F">
        <w:rPr>
          <w:sz w:val="28"/>
          <w:szCs w:val="28"/>
        </w:rPr>
        <w:t xml:space="preserve">         </w:t>
      </w:r>
    </w:p>
    <w:p w:rsidR="006B3A5F" w:rsidRDefault="004842FA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г</w:t>
      </w:r>
      <w:proofErr w:type="gramStart"/>
      <w:r w:rsidRPr="006B3A5F">
        <w:rPr>
          <w:sz w:val="28"/>
          <w:szCs w:val="28"/>
        </w:rPr>
        <w:t>)в</w:t>
      </w:r>
      <w:proofErr w:type="gramEnd"/>
      <w:r w:rsidRPr="006B3A5F">
        <w:rPr>
          <w:sz w:val="28"/>
          <w:szCs w:val="28"/>
        </w:rPr>
        <w:t xml:space="preserve"> абзацах второй и третьем пункта 17 слова "казенных и бюджетных учреждений" заменить словами "казенных учреждений, бюджетных учреждений и унитарных предприятий".           </w:t>
      </w:r>
    </w:p>
    <w:p w:rsidR="006B3A5F" w:rsidRPr="006B3A5F" w:rsidRDefault="004842FA" w:rsidP="006B3A5F">
      <w:pPr>
        <w:pStyle w:val="a7"/>
        <w:jc w:val="both"/>
        <w:rPr>
          <w:sz w:val="28"/>
          <w:szCs w:val="28"/>
        </w:rPr>
      </w:pPr>
      <w:proofErr w:type="spellStart"/>
      <w:r w:rsidRPr="006B3A5F">
        <w:rPr>
          <w:sz w:val="28"/>
          <w:szCs w:val="28"/>
        </w:rPr>
        <w:t>д</w:t>
      </w:r>
      <w:proofErr w:type="spellEnd"/>
      <w:r w:rsidRPr="006B3A5F">
        <w:rPr>
          <w:sz w:val="28"/>
          <w:szCs w:val="28"/>
        </w:rPr>
        <w:t>)  в абзацах второго пункта 18 слова "казенных и бюджетных учреждений" заменить словами "казенных учреждений, бюджетных учреждений и унитарных предприятий</w:t>
      </w:r>
      <w:r w:rsidR="00C40C77" w:rsidRPr="006B3A5F">
        <w:rPr>
          <w:sz w:val="28"/>
          <w:szCs w:val="28"/>
        </w:rPr>
        <w:t>.</w:t>
      </w:r>
      <w:r w:rsidRPr="006B3A5F">
        <w:rPr>
          <w:sz w:val="28"/>
          <w:szCs w:val="28"/>
        </w:rPr>
        <w:t xml:space="preserve"> </w:t>
      </w:r>
      <w:r w:rsidR="00C40C77" w:rsidRPr="006B3A5F">
        <w:rPr>
          <w:sz w:val="28"/>
          <w:szCs w:val="28"/>
        </w:rPr>
        <w:t xml:space="preserve">      </w:t>
      </w:r>
    </w:p>
    <w:p w:rsidR="00C40C77" w:rsidRPr="006B3A5F" w:rsidRDefault="006B3A5F" w:rsidP="006B3A5F">
      <w:pPr>
        <w:pStyle w:val="a7"/>
        <w:jc w:val="both"/>
        <w:rPr>
          <w:sz w:val="28"/>
          <w:szCs w:val="28"/>
          <w:lang w:eastAsia="en-US"/>
        </w:rPr>
      </w:pPr>
      <w:r w:rsidRPr="006B3A5F">
        <w:rPr>
          <w:sz w:val="28"/>
          <w:szCs w:val="28"/>
          <w:lang w:eastAsia="en-US"/>
        </w:rPr>
        <w:t>2.П</w:t>
      </w:r>
      <w:r w:rsidR="00C40C77" w:rsidRPr="006B3A5F">
        <w:rPr>
          <w:sz w:val="28"/>
          <w:szCs w:val="28"/>
          <w:lang w:eastAsia="en-US"/>
        </w:rPr>
        <w:t>остановление вступает в силу с 1августа 2018 года.</w:t>
      </w:r>
    </w:p>
    <w:p w:rsidR="006B3A5F" w:rsidRPr="006B3A5F" w:rsidRDefault="006B3A5F" w:rsidP="006B3A5F">
      <w:pPr>
        <w:pStyle w:val="a7"/>
        <w:jc w:val="both"/>
        <w:rPr>
          <w:sz w:val="28"/>
          <w:szCs w:val="28"/>
          <w:lang w:eastAsia="en-US"/>
        </w:rPr>
      </w:pPr>
      <w:r w:rsidRPr="006B3A5F">
        <w:rPr>
          <w:sz w:val="28"/>
          <w:szCs w:val="28"/>
        </w:rPr>
        <w:t>3.</w:t>
      </w:r>
      <w:r w:rsidRPr="006B3A5F">
        <w:rPr>
          <w:sz w:val="28"/>
          <w:szCs w:val="28"/>
          <w:lang w:eastAsia="en-US"/>
        </w:rPr>
        <w:t>Опубликовать настоящее постановление в «Вестнике Калиновского сельсовета»</w:t>
      </w:r>
    </w:p>
    <w:p w:rsidR="00C40C77" w:rsidRPr="006B3A5F" w:rsidRDefault="006B3A5F" w:rsidP="006B3A5F">
      <w:pPr>
        <w:pStyle w:val="a7"/>
        <w:jc w:val="both"/>
        <w:rPr>
          <w:sz w:val="28"/>
          <w:szCs w:val="28"/>
          <w:lang w:eastAsia="en-US"/>
        </w:rPr>
      </w:pPr>
      <w:r w:rsidRPr="006B3A5F">
        <w:rPr>
          <w:sz w:val="28"/>
          <w:szCs w:val="28"/>
          <w:lang w:eastAsia="en-US"/>
        </w:rPr>
        <w:t xml:space="preserve">4.Контроль  исполнения </w:t>
      </w:r>
      <w:r w:rsidR="00C40C77" w:rsidRPr="006B3A5F">
        <w:rPr>
          <w:sz w:val="28"/>
          <w:szCs w:val="28"/>
          <w:lang w:eastAsia="en-US"/>
        </w:rPr>
        <w:t xml:space="preserve"> постановления оставляю за собой.</w:t>
      </w:r>
    </w:p>
    <w:p w:rsidR="00C40C77" w:rsidRPr="006B3A5F" w:rsidRDefault="00C40C77" w:rsidP="006B3A5F">
      <w:pPr>
        <w:pStyle w:val="a7"/>
        <w:jc w:val="both"/>
        <w:rPr>
          <w:sz w:val="28"/>
          <w:szCs w:val="28"/>
          <w:lang w:eastAsia="en-US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 xml:space="preserve">Глава Калиновского сельсовета                    </w:t>
      </w:r>
      <w:r w:rsidR="006B3A5F">
        <w:rPr>
          <w:sz w:val="28"/>
          <w:szCs w:val="28"/>
        </w:rPr>
        <w:t xml:space="preserve">                     </w:t>
      </w: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  <w:r w:rsidRPr="006B3A5F">
        <w:rPr>
          <w:sz w:val="28"/>
          <w:szCs w:val="28"/>
        </w:rPr>
        <w:t>Карасукского района</w:t>
      </w:r>
    </w:p>
    <w:p w:rsidR="00C40C77" w:rsidRPr="006B3A5F" w:rsidRDefault="006B3A5F" w:rsidP="006B3A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C40C77" w:rsidRPr="006B3A5F">
        <w:rPr>
          <w:sz w:val="28"/>
          <w:szCs w:val="28"/>
        </w:rPr>
        <w:t xml:space="preserve">области                      </w:t>
      </w:r>
      <w:r>
        <w:rPr>
          <w:sz w:val="28"/>
          <w:szCs w:val="28"/>
        </w:rPr>
        <w:t xml:space="preserve">                    А.М.Вечирко</w:t>
      </w:r>
      <w:r w:rsidR="00C40C77" w:rsidRPr="006B3A5F">
        <w:rPr>
          <w:sz w:val="28"/>
          <w:szCs w:val="28"/>
        </w:rPr>
        <w:t xml:space="preserve">                                                           </w:t>
      </w: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C40C77" w:rsidRPr="006B3A5F" w:rsidRDefault="00C40C77" w:rsidP="006B3A5F">
      <w:pPr>
        <w:pStyle w:val="a7"/>
        <w:jc w:val="both"/>
        <w:rPr>
          <w:sz w:val="28"/>
          <w:szCs w:val="28"/>
        </w:rPr>
      </w:pPr>
    </w:p>
    <w:p w:rsidR="007F5FCE" w:rsidRPr="006B3A5F" w:rsidRDefault="007F5FCE" w:rsidP="006B3A5F">
      <w:pPr>
        <w:pStyle w:val="a7"/>
        <w:rPr>
          <w:sz w:val="28"/>
          <w:szCs w:val="28"/>
        </w:rPr>
      </w:pPr>
    </w:p>
    <w:sectPr w:rsidR="007F5FCE" w:rsidRPr="006B3A5F" w:rsidSect="005D52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020B"/>
    <w:rsid w:val="001E31AF"/>
    <w:rsid w:val="001F747C"/>
    <w:rsid w:val="00254637"/>
    <w:rsid w:val="004821E1"/>
    <w:rsid w:val="004842FA"/>
    <w:rsid w:val="00590FA5"/>
    <w:rsid w:val="005D520F"/>
    <w:rsid w:val="006B3A5F"/>
    <w:rsid w:val="007F5FCE"/>
    <w:rsid w:val="009D0840"/>
    <w:rsid w:val="00C40C77"/>
    <w:rsid w:val="00C6020B"/>
    <w:rsid w:val="00E8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0F"/>
  </w:style>
  <w:style w:type="paragraph" w:styleId="1">
    <w:name w:val="heading 1"/>
    <w:basedOn w:val="a"/>
    <w:next w:val="a"/>
    <w:link w:val="10"/>
    <w:qFormat/>
    <w:rsid w:val="004821E1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1E1"/>
    <w:rPr>
      <w:rFonts w:ascii="Calibri" w:eastAsia="Times New Roman" w:hAnsi="Calibri" w:cs="Calibri"/>
      <w:b/>
      <w:bCs/>
      <w:sz w:val="36"/>
      <w:szCs w:val="36"/>
    </w:rPr>
  </w:style>
  <w:style w:type="paragraph" w:customStyle="1" w:styleId="ConsTitle">
    <w:name w:val="ConsTitle"/>
    <w:rsid w:val="004821E1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8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4821E1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4821E1"/>
    <w:rPr>
      <w:rFonts w:ascii="Calibri" w:eastAsia="Times New Roman" w:hAnsi="Calibri" w:cs="Calibr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40C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0C77"/>
    <w:rPr>
      <w:color w:val="0000FF" w:themeColor="hyperlink"/>
      <w:u w:val="single"/>
    </w:rPr>
  </w:style>
  <w:style w:type="paragraph" w:styleId="a7">
    <w:name w:val="No Spacing"/>
    <w:uiPriority w:val="1"/>
    <w:qFormat/>
    <w:rsid w:val="00C4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2493" TargetMode="External"/><Relationship Id="rId13" Type="http://schemas.openxmlformats.org/officeDocument/2006/relationships/hyperlink" Target="https://normativ.kontur.ru/document?moduleid=1&amp;documentid=2586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5340" TargetMode="External"/><Relationship Id="rId12" Type="http://schemas.openxmlformats.org/officeDocument/2006/relationships/hyperlink" Target="https://normativ.kontur.ru/document?moduleid=1&amp;documentid=2586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2564" TargetMode="External"/><Relationship Id="rId11" Type="http://schemas.openxmlformats.org/officeDocument/2006/relationships/hyperlink" Target="https://normativ.kontur.ru/document?moduleid=1&amp;documentid=258614" TargetMode="External"/><Relationship Id="rId5" Type="http://schemas.openxmlformats.org/officeDocument/2006/relationships/hyperlink" Target="https://normativ.kontur.ru/document?moduleid=1&amp;documentid=252564" TargetMode="External"/><Relationship Id="rId15" Type="http://schemas.openxmlformats.org/officeDocument/2006/relationships/hyperlink" Target="https://normativ.kontur.ru/document?moduleid=1&amp;documentid=258614" TargetMode="External"/><Relationship Id="rId10" Type="http://schemas.openxmlformats.org/officeDocument/2006/relationships/hyperlink" Target="https://normativ.kontur.ru/document?moduleid=1&amp;documentid=258614" TargetMode="External"/><Relationship Id="rId4" Type="http://schemas.openxmlformats.org/officeDocument/2006/relationships/hyperlink" Target="https://normativ.kontur.ru/document?moduleid=1&amp;documentid=252564" TargetMode="External"/><Relationship Id="rId9" Type="http://schemas.openxmlformats.org/officeDocument/2006/relationships/hyperlink" Target="https://normativ.kontur.ru/document?moduleid=1&amp;documentid=252493" TargetMode="External"/><Relationship Id="rId14" Type="http://schemas.openxmlformats.org/officeDocument/2006/relationships/hyperlink" Target="https://normativ.kontur.ru/document?moduleid=1&amp;documentid=258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Ирина</cp:lastModifiedBy>
  <cp:revision>8</cp:revision>
  <dcterms:created xsi:type="dcterms:W3CDTF">2018-07-26T08:36:00Z</dcterms:created>
  <dcterms:modified xsi:type="dcterms:W3CDTF">2018-08-03T09:26:00Z</dcterms:modified>
</cp:coreProperties>
</file>