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C3" w:rsidRDefault="00012DC3" w:rsidP="00012DC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 КАЛИНОВСКОГО СЕЛЬСОВЕТА</w:t>
      </w:r>
    </w:p>
    <w:p w:rsidR="00012DC3" w:rsidRDefault="00012DC3" w:rsidP="00012DC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</w:p>
    <w:p w:rsidR="00012DC3" w:rsidRDefault="00012DC3" w:rsidP="00012DC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12DC3" w:rsidRDefault="00012DC3" w:rsidP="00012DC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12DC3" w:rsidRDefault="00012DC3" w:rsidP="00012DC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12DC3" w:rsidRDefault="00012DC3" w:rsidP="00012D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16F51" w:rsidRPr="00012DC3" w:rsidRDefault="00012DC3" w:rsidP="00012DC3">
      <w:pPr>
        <w:pStyle w:val="a7"/>
        <w:jc w:val="center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09.04.2013г.                                                                                             № 28</w:t>
      </w:r>
    </w:p>
    <w:p w:rsidR="0031111F" w:rsidRDefault="0031111F" w:rsidP="0031111F">
      <w:pPr>
        <w:pStyle w:val="a3"/>
        <w:rPr>
          <w:sz w:val="28"/>
          <w:szCs w:val="28"/>
        </w:rPr>
      </w:pPr>
      <w:r>
        <w:rPr>
          <w:rStyle w:val="a6"/>
          <w:sz w:val="28"/>
          <w:szCs w:val="28"/>
        </w:rPr>
        <w:t>Об утверждении Порядка проведения независимой экспертизы проектов административных регламентов предоставления муниципальных услуг</w:t>
      </w:r>
    </w:p>
    <w:p w:rsidR="0031111F" w:rsidRDefault="0031111F" w:rsidP="00012DC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статьёй 13 Федерального закона от 27.07.2010 № 210-ФЗ "Об организации предоставления государственных и муниципальных услуг", </w:t>
      </w:r>
    </w:p>
    <w:p w:rsidR="0031111F" w:rsidRDefault="0031111F" w:rsidP="003111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31111F" w:rsidRPr="00012DC3" w:rsidRDefault="0034365C" w:rsidP="0031111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Утвердить П</w:t>
      </w:r>
      <w:r w:rsidR="0031111F" w:rsidRPr="00012DC3">
        <w:rPr>
          <w:rFonts w:ascii="Times New Roman" w:hAnsi="Times New Roman" w:cs="Times New Roman"/>
          <w:color w:val="000000"/>
          <w:sz w:val="28"/>
          <w:szCs w:val="28"/>
        </w:rPr>
        <w:t xml:space="preserve">орядок </w:t>
      </w:r>
      <w:r w:rsidR="0031111F" w:rsidRPr="00012DC3">
        <w:rPr>
          <w:rStyle w:val="a6"/>
          <w:rFonts w:ascii="Times New Roman" w:hAnsi="Times New Roman" w:cs="Times New Roman"/>
          <w:b w:val="0"/>
          <w:sz w:val="28"/>
          <w:szCs w:val="28"/>
        </w:rPr>
        <w:t>проведения независимой экспертизы проектов административных регламентов предоставления муниципальных услуг</w:t>
      </w:r>
      <w:r w:rsidR="0031111F" w:rsidRPr="00012DC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1111F" w:rsidRDefault="0031111F" w:rsidP="003111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2. Опубликовать настоящее постано</w:t>
      </w:r>
      <w:r w:rsidR="00012DC3">
        <w:rPr>
          <w:rFonts w:ascii="Times New Roman" w:hAnsi="Times New Roman"/>
          <w:color w:val="000000"/>
          <w:sz w:val="28"/>
          <w:szCs w:val="28"/>
        </w:rPr>
        <w:t>вление в «Вестнике Калиновского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сельсовета». </w:t>
      </w:r>
    </w:p>
    <w:p w:rsidR="0031111F" w:rsidRDefault="0034365C" w:rsidP="003111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3. Контроль  исполнения</w:t>
      </w:r>
      <w:r w:rsidR="0031111F">
        <w:rPr>
          <w:rFonts w:ascii="Times New Roman" w:hAnsi="Times New Roman"/>
          <w:color w:val="000000"/>
          <w:sz w:val="28"/>
          <w:szCs w:val="28"/>
        </w:rPr>
        <w:t xml:space="preserve"> настоящего постановления оставляю за собой</w:t>
      </w:r>
    </w:p>
    <w:p w:rsidR="0031111F" w:rsidRDefault="0031111F" w:rsidP="003111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111F" w:rsidRDefault="0031111F" w:rsidP="003111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111F" w:rsidRDefault="0031111F" w:rsidP="003111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81"/>
        <w:gridCol w:w="81"/>
      </w:tblGrid>
      <w:tr w:rsidR="0031111F" w:rsidTr="003111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11F" w:rsidRDefault="003111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11F" w:rsidRDefault="003111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1111F" w:rsidRDefault="00012DC3" w:rsidP="003111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 Калиновского</w:t>
      </w:r>
      <w:r w:rsidR="0031111F">
        <w:rPr>
          <w:rFonts w:ascii="Times New Roman" w:hAnsi="Times New Roman"/>
          <w:color w:val="000000"/>
          <w:sz w:val="28"/>
          <w:szCs w:val="28"/>
        </w:rPr>
        <w:t xml:space="preserve"> сельсовета</w:t>
      </w:r>
    </w:p>
    <w:p w:rsidR="0031111F" w:rsidRDefault="0031111F" w:rsidP="003111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Карасукского района</w:t>
      </w:r>
    </w:p>
    <w:p w:rsidR="0031111F" w:rsidRDefault="0031111F" w:rsidP="003111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Новосибирской области                                             </w:t>
      </w:r>
      <w:r w:rsidR="00012DC3">
        <w:rPr>
          <w:rFonts w:ascii="Times New Roman" w:hAnsi="Times New Roman"/>
          <w:color w:val="000000"/>
          <w:sz w:val="28"/>
          <w:szCs w:val="28"/>
        </w:rPr>
        <w:t xml:space="preserve">                        Н.Н.Леонова.</w:t>
      </w:r>
    </w:p>
    <w:p w:rsidR="0031111F" w:rsidRDefault="0031111F" w:rsidP="003111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111F" w:rsidRDefault="0031111F" w:rsidP="003111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1111F" w:rsidRDefault="0031111F" w:rsidP="003111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CellSpacing w:w="15" w:type="dxa"/>
        <w:tblLook w:val="04A0"/>
      </w:tblPr>
      <w:tblGrid>
        <w:gridCol w:w="145"/>
        <w:gridCol w:w="9300"/>
      </w:tblGrid>
      <w:tr w:rsidR="0031111F" w:rsidTr="0031111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111F" w:rsidRDefault="003111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111F" w:rsidRDefault="003111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3"/>
            <w:bookmarkStart w:id="1" w:name="pr1"/>
            <w:bookmarkEnd w:id="0"/>
            <w:bookmarkEnd w:id="1"/>
          </w:p>
          <w:p w:rsidR="0031111F" w:rsidRDefault="0031111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1111F" w:rsidRDefault="0031111F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1111F" w:rsidRDefault="0031111F">
            <w:pPr>
              <w:jc w:val="both"/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1111F" w:rsidRDefault="0031111F">
            <w:pPr>
              <w:jc w:val="both"/>
              <w:rPr>
                <w:sz w:val="28"/>
                <w:szCs w:val="28"/>
              </w:rPr>
            </w:pPr>
          </w:p>
          <w:p w:rsidR="0031111F" w:rsidRDefault="003111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1111F" w:rsidRDefault="003111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1111F" w:rsidRDefault="003111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1111F" w:rsidRDefault="003111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E67AB" w:rsidRDefault="003111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                       </w:t>
            </w:r>
          </w:p>
          <w:p w:rsidR="0031111F" w:rsidRPr="00AE67AB" w:rsidRDefault="003111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67AB">
              <w:rPr>
                <w:rFonts w:ascii="Times New Roman" w:hAnsi="Times New Roman"/>
                <w:color w:val="000000"/>
                <w:sz w:val="20"/>
                <w:szCs w:val="20"/>
              </w:rPr>
              <w:t>УТВЕРЖДЁН</w:t>
            </w:r>
            <w:r w:rsidRPr="00AE67AB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AE67A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постановлением администрации</w:t>
            </w:r>
          </w:p>
          <w:p w:rsidR="0031111F" w:rsidRPr="00AE67AB" w:rsidRDefault="003111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67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</w:t>
            </w:r>
            <w:r w:rsidR="00AE67AB" w:rsidRPr="00AE67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Калиновского</w:t>
            </w:r>
            <w:r w:rsidRPr="00AE67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сельсовета</w:t>
            </w:r>
          </w:p>
          <w:p w:rsidR="0031111F" w:rsidRPr="00AE67AB" w:rsidRDefault="003111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67AB">
              <w:rPr>
                <w:rFonts w:ascii="Times New Roman" w:hAnsi="Times New Roman"/>
                <w:color w:val="000000"/>
                <w:sz w:val="20"/>
                <w:szCs w:val="20"/>
              </w:rPr>
              <w:t>Карасукского района</w:t>
            </w:r>
          </w:p>
          <w:p w:rsidR="0031111F" w:rsidRPr="00AE67AB" w:rsidRDefault="003111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E67A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                     Новосибирской области </w:t>
            </w:r>
          </w:p>
          <w:p w:rsidR="0031111F" w:rsidRPr="00AE67AB" w:rsidRDefault="0031111F">
            <w:pPr>
              <w:pStyle w:val="ConsPlusNormal"/>
              <w:ind w:firstLine="54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E67AB">
              <w:rPr>
                <w:rFonts w:ascii="Times New Roman" w:hAnsi="Times New Roman"/>
                <w:color w:val="000000"/>
              </w:rPr>
              <w:t xml:space="preserve">                                                                    от </w:t>
            </w:r>
            <w:r w:rsidR="00AE67AB" w:rsidRPr="00AE67AB">
              <w:rPr>
                <w:rFonts w:ascii="Times New Roman" w:hAnsi="Times New Roman" w:cs="Times New Roman"/>
              </w:rPr>
              <w:t>09.04</w:t>
            </w:r>
            <w:r w:rsidRPr="00AE67AB">
              <w:rPr>
                <w:rFonts w:ascii="Times New Roman" w:hAnsi="Times New Roman" w:cs="Times New Roman"/>
              </w:rPr>
              <w:t>.2013</w:t>
            </w:r>
            <w:r w:rsidRPr="00AE67AB">
              <w:rPr>
                <w:rFonts w:ascii="Times New Roman" w:hAnsi="Times New Roman"/>
                <w:color w:val="000000"/>
              </w:rPr>
              <w:t xml:space="preserve"> № </w:t>
            </w:r>
            <w:r w:rsidR="00AE67AB" w:rsidRPr="00AE67AB">
              <w:rPr>
                <w:rFonts w:ascii="Times New Roman" w:hAnsi="Times New Roman" w:cs="Times New Roman"/>
              </w:rPr>
              <w:t>28</w:t>
            </w:r>
          </w:p>
          <w:p w:rsidR="0031111F" w:rsidRDefault="0031111F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11F" w:rsidRPr="00FE3D91" w:rsidRDefault="0031111F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D91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</w:p>
          <w:p w:rsidR="0031111F" w:rsidRPr="00FE3D91" w:rsidRDefault="0031111F">
            <w:pPr>
              <w:pStyle w:val="ConsPlusNormal"/>
              <w:ind w:left="-130"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3D91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проведения н</w:t>
            </w:r>
            <w:r w:rsidR="00AE67AB" w:rsidRPr="00FE3D91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езависимой экспертизы проектов административных </w:t>
            </w:r>
            <w:r w:rsidRPr="00FE3D91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регламентов предоставления муниципальных услуг</w:t>
            </w:r>
          </w:p>
          <w:p w:rsidR="0031111F" w:rsidRDefault="0031111F" w:rsidP="00FE3D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111F" w:rsidRDefault="003111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Общие положения</w:t>
            </w:r>
          </w:p>
          <w:p w:rsidR="0031111F" w:rsidRDefault="003111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Настоящий Порядок разработан в целях повышения открытости и прозрачности взаимодействия между администрацией </w:t>
      </w:r>
      <w:r w:rsidR="00AE67AB">
        <w:rPr>
          <w:sz w:val="28"/>
          <w:szCs w:val="28"/>
        </w:rPr>
        <w:t>Калиновского</w:t>
      </w:r>
      <w:r>
        <w:rPr>
          <w:sz w:val="28"/>
          <w:szCs w:val="28"/>
        </w:rPr>
        <w:t xml:space="preserve"> сельсовета Карасукского района Новосибирской области и гражданским обществом при проведении независимой экспертизы проектов административных регламентов предоставления муниципальных услуг (далее - независимая экспертиза).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1.2. Настоящий Порядок регламентирует порядок проведения независимой экспертизы проектов административных регламентов предоставления муниципальных услуг (далее - проекты административных регламентов), разрабатывае</w:t>
      </w:r>
      <w:r w:rsidR="00AE67AB">
        <w:rPr>
          <w:sz w:val="28"/>
          <w:szCs w:val="28"/>
        </w:rPr>
        <w:t>мых администрацией Калиновского</w:t>
      </w:r>
      <w:r>
        <w:rPr>
          <w:sz w:val="28"/>
          <w:szCs w:val="28"/>
        </w:rPr>
        <w:t xml:space="preserve"> сельсовета Карасукского района Новосибирской области.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1.3. Под независимой экспертизой проектов административных регламентов понимается компетентное специализированное исследование, осуществляемое специалистами в соответствующей области, а также опрос мнения населения – получателей услуги – в рамках гражданской инициативы, с целью оценки качества разработанных проектов.</w:t>
      </w:r>
    </w:p>
    <w:p w:rsidR="0031111F" w:rsidRDefault="0031111F" w:rsidP="00AE67AB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Предметом независимой экспертизы проекта административного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rStyle w:val="a6"/>
        </w:rPr>
      </w:pPr>
      <w:r>
        <w:rPr>
          <w:rStyle w:val="a6"/>
          <w:sz w:val="28"/>
          <w:szCs w:val="28"/>
        </w:rPr>
        <w:t>2. Проведение независимой экспертизы</w:t>
      </w:r>
    </w:p>
    <w:p w:rsidR="0031111F" w:rsidRDefault="0031111F" w:rsidP="0031111F">
      <w:pPr>
        <w:pStyle w:val="a3"/>
        <w:spacing w:before="0" w:beforeAutospacing="0" w:after="0" w:afterAutospacing="0"/>
        <w:jc w:val="both"/>
      </w:pPr>
    </w:p>
    <w:p w:rsidR="0031111F" w:rsidRDefault="0031111F" w:rsidP="0031111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 xml:space="preserve">Независимая экспертиза может проводиться физическими и юридическими лицами в инициативном порядке за счет собственных средств. </w:t>
      </w:r>
    </w:p>
    <w:p w:rsidR="0031111F" w:rsidRDefault="0031111F" w:rsidP="0031111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31111F" w:rsidRDefault="0031111F" w:rsidP="0031111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 Не</w:t>
      </w:r>
      <w:r w:rsidR="00AE67A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поступление заключения независимой экспертизы в орган, являющийся разработчиком административного регламента, в срок, отведенный для проведения</w:t>
      </w:r>
      <w:r>
        <w:rPr>
          <w:rFonts w:ascii="Times New Roman" w:hAnsi="Times New Roman"/>
          <w:sz w:val="28"/>
          <w:szCs w:val="28"/>
        </w:rPr>
        <w:t xml:space="preserve"> независимой экспертизы, не является препятствием для проведения экспертизы уполномоченным органом и последующего утверждения административного регламента.</w:t>
      </w:r>
    </w:p>
    <w:p w:rsidR="0031111F" w:rsidRDefault="0031111F" w:rsidP="0031111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2.4. Для проведения независимой экспертизы проектов административных регламентов разработчик административного регламента размещает в сети Интернет на официальном са</w:t>
      </w:r>
      <w:r w:rsidR="00AE67AB">
        <w:rPr>
          <w:rFonts w:ascii="Times New Roman" w:hAnsi="Times New Roman"/>
          <w:sz w:val="28"/>
          <w:szCs w:val="28"/>
        </w:rPr>
        <w:t>йте администрации Калиновского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Карасукского района Новосибирской области проект административного регламента и уведомление </w:t>
      </w:r>
      <w:r>
        <w:rPr>
          <w:rFonts w:ascii="Times New Roman" w:hAnsi="Times New Roman"/>
          <w:color w:val="000000"/>
          <w:sz w:val="28"/>
          <w:szCs w:val="28"/>
        </w:rPr>
        <w:t>о разработке проекта административного регламента.</w:t>
      </w:r>
    </w:p>
    <w:p w:rsidR="0031111F" w:rsidRDefault="0031111F" w:rsidP="0031111F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Срок проведения независимой экспертизы составляет один месяц со дня размещения проекта административного регламента в сети Интернет на официальном сайте администрации Карасукского района Новосибирской области проект административного регламента.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Уведомление о разработке проекта административного регламента должно содержать следующую информацию: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административного регламента;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наименование разработчика административного регламента;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почтовый адрес и адрес электронной почты, по которым должны быть направлены заключения независимой экспертизы, замечания и предложения заинтересованных организаций и граждан;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направления экспертных заключений, замечаний и предложений заинтересованных организаций и граждан по проекту административного регламента.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2.7. При рассмотрении проектов административных регламентов предметом анализа должно являться: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соответствие нормативным правовым актам большей юридической силы;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2) соблюдение требований к структуре административных регламентов.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соблюдения требований к структуре административных регламентов анализируется: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полнота перечня органов и организаций, участвующих в предоставление  муниципальной услуги и исполнении функций-контроля;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сроков административных процедур и административных действий общему сроку предоставления  муниципальной услуги и исполнения функций-контроля;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четкость установления критериев или процедур выбора вариантов решения должностными лицами (в случае возможности различных вариантов решения).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раздела административного регламента "Требования к порядку предоставления муниципальной услуги" анализируется наличие: 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всех максимально допустимых сроков прохождения административных процедур, необходимых для получения услуги (включая время на сбор документов, обязательных для получения услуги), выдачи документа, являющегося результатом предоставления муниципальной услуги, ожидания в очереди при подаче документов, ожидания в очереди при получении документов, продолжительности приема (приемов) у должностного лица;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исчерпывающего перечня оснований для отказа в предоставлении муниципальной услуги;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требований платности (бесплатности) предоставления муниципальной услуги в соответствии с законодательством Российской Федерации;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обеспечение административным регламентом устранения избыточных административных процедур и избыточных административных действий, если это не противоречит законодательству Российской Федерации, законодательству Новосибирской области, а также муниципальным правовым а</w:t>
      </w:r>
      <w:r w:rsidR="00AE67AB">
        <w:rPr>
          <w:sz w:val="28"/>
          <w:szCs w:val="28"/>
        </w:rPr>
        <w:t>ктам администрации Калиновского</w:t>
      </w:r>
      <w:r>
        <w:rPr>
          <w:sz w:val="28"/>
          <w:szCs w:val="28"/>
        </w:rPr>
        <w:t xml:space="preserve"> сельсовета Карасукского района Новосибирской области.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избыточной административной процедурой понимается последовательность действий, исключение которых из административного процесса не приводит к снижению качества предоставления муниципальной услуги.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избыточным административным действием понимается административное действие, исключение которого из административной процедуры позволяет достичь результата административной процедуры без дополнительных затрат;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4) обеспечение административным регламентом упрощения административных процедур и административных действий, включая уменьшение сроков исполнения административных процедур и административных действий.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упрощением административных процедур и административных действий понимается: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количества документов, подлежащих представлению гражданами и организациями для получения муниципальной услуги;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новых форм документов, позволяющих устранить необходимость многократного представления идентичной информации;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снижение количества взаимодействий между гражданами (организациями) и должн</w:t>
      </w:r>
      <w:r w:rsidR="00AE67AB">
        <w:rPr>
          <w:sz w:val="28"/>
          <w:szCs w:val="28"/>
        </w:rPr>
        <w:t>остными лицами администрации Калиновского</w:t>
      </w:r>
      <w:r>
        <w:rPr>
          <w:sz w:val="28"/>
          <w:szCs w:val="28"/>
        </w:rPr>
        <w:t xml:space="preserve"> сельсовета Карасукского района Новосибирской области при предоставлении муниципальной услуги.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части упрощения административных процедур и административных действий анализируется также удобство и комфорт мест предоставления муниципальной услуги, включая необходимое оборудование мест ожидания, мест получения информации и мест заполнения необходимых документов;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5) обеспечение административным регламентом представления информации о действиях и административных процедурах гражданам и организациям;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6) обеспечение административным регламентом возможности установления персональной ответственности должностных лиц за соблюдение требований административных регламентов по каждому действию или административной процедуре при предоставлении муниципальной услуги.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2.8. Результатом независимой экспертизы является экспертное заключение.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Экспертное заключение направляется с сопроводительным письмом организации, проводившей независимую экспертизу, в адрес разработчика административного регламента за подписью руководителя организации или уполномоченного им лица. Сопроводительное письмо должно содержать все </w:t>
      </w:r>
      <w:r>
        <w:rPr>
          <w:sz w:val="28"/>
          <w:szCs w:val="28"/>
        </w:rPr>
        <w:lastRenderedPageBreak/>
        <w:t>необходимые реквизиты организации. Экспертное заключение должно быть завизировано лицом, подписавшим сопроводительное письмо.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2.10. Экспертное заключение направляется разработчику административного регламента по почте или курьерским способом. Электронная копия экспертного заключения может быть направлена разработчику административного регламента по электронной почте.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2.11. Разработчик административного регламента обязан рассмотреть все экспертные заключения, оформленные надлежащим образом и представленные по почте или курьерским способом организациями, проводившими независимую экспертизу.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2.12. Разработчиком административного регламента могут быть также получены замечания и предложения по проекту административного регламента от организаций, не проводящих независимую экспертизу, и от граждан.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административного регламента обязан рассматривать и анализировать целесообразность полного или частичного учета замечаний и предложений, поступивших от заинтересованных организаций и граждан.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2.13. В отношении административного регламента предоставления муниципальной услуги разработчик административного регламента может проводить опросы получателей соответствующей муниципальной услуги, проводить публичное обсуждение проекта административного регламента.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Опросы получателей муниципальной услуги и публичное обсуждение проекта административного регламента осуществляются до проведения независимой экспертизы или в период ее проведения.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rStyle w:val="a6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center"/>
      </w:pPr>
      <w:r>
        <w:rPr>
          <w:rStyle w:val="a6"/>
          <w:sz w:val="28"/>
          <w:szCs w:val="28"/>
        </w:rPr>
        <w:t>III. Требования к содержанию и оформлению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экспертного заключения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 Экспертное заключение по форме согласно приложению № 1 к настоящему Порядку дается на проект одного административного регламента и должно содержать следующие обязательные разделы: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I. Общие сведения.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II. Недостатки сложившейся практики предоставления муниципальной услуги.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III. Степень улучшения сложившейся практики предоставления муниципальной услуги после внедрения административного регламента и отсутствие отрицательных последствий внедрения административного регламента.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IV. Выводы по результатам проведенной экспертизы.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3.2. В разделе I "Общие сведения" экспертного заключения указывается: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проекта административного регламента и его разработчика;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основание для проведения независимой экспертизы;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дата проведения независимой экспертизы.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разделе II "Недостатки сложившейся практики предоставления муниципальной услуги" экспертного заключения указываются типичные недостатки, сложности, возникавшие при предоставлении муниципальной </w:t>
      </w:r>
      <w:r>
        <w:rPr>
          <w:sz w:val="28"/>
          <w:szCs w:val="28"/>
        </w:rPr>
        <w:lastRenderedPageBreak/>
        <w:t>усл</w:t>
      </w:r>
      <w:r w:rsidR="00AE67AB">
        <w:rPr>
          <w:sz w:val="28"/>
          <w:szCs w:val="28"/>
        </w:rPr>
        <w:t>уги администрацией Калиновского</w:t>
      </w:r>
      <w:r>
        <w:rPr>
          <w:sz w:val="28"/>
          <w:szCs w:val="28"/>
        </w:rPr>
        <w:t xml:space="preserve"> сельсовета Карасукского района Новосибирской области до разработки и внедрения административного регламента, в том числе связанные: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качеством обслуживания получателей муниципальной услуги (длительные очереди, невнимательное или неуважительное отношение к получателям, высокие затраты, которые получатель муниципальной услуги вынужден нести для получения информации о муниципальной услуге, некомфортные условия ожидания приема у должностного лица и другое);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оптимальностью административных процедур предоставления муниципальной услуги (избыточные согласования, визирования, избыточные требования по представлению информации, предъявляемые к получателям муниципальной услуги, необоснованно длительные сроки выполнения административных процедур и административных действий и другое), наличием пробелов и недостатков действующего законодательства, которым определяется муниципальная услуга;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оптимальностью способов представления информации.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подтверждения указанных недостатков приводятся: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опроса мнений потребителей муниципальной услуги;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копии жалоб потребителей муниципальной услуги;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публикации в средствах массовой информации.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3.4. В разделе III "Степень улучшения сложившейся практики предоставления муниципальной услуги после внедрения административного регламента и отсутствие отрицательных последствий внедрения административного регламента" экспертного заключения указывается: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того, каким образом и в какой степени недостатки, указанные в разделе II заключения, будут устранены при внедрении административного регламента; 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достаточность (недостаточность) улучшения сложившейся практики после внедрения административного регламента;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или наличие отрицательных последствий внедрения административного регламента.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3.5. В разделе IV "Выводы заинтересованной организации по результатам проведенной экспертизы" экспертного заключения указывается отсутствие или наличие замечаний по проекту административного регламента. При наличии замечаний раскрывается их содержание.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должны быть направлены, прежде всего, на оценку отдельных административных процедур и проекта административного регламента в целом, в том числе в части: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оптимальности административных процедур, включая уменьшение сроков выполнения административных процедур и административных действий;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устранения избыточных административных процедур и избыточных административных действий, если это не противоречит законодательству Российской Федерации, законодательству Новосибирской области, а также </w:t>
      </w:r>
      <w:r>
        <w:rPr>
          <w:sz w:val="28"/>
          <w:szCs w:val="28"/>
        </w:rPr>
        <w:lastRenderedPageBreak/>
        <w:t>муниципальным правовым а</w:t>
      </w:r>
      <w:r w:rsidR="00AE67AB">
        <w:rPr>
          <w:sz w:val="28"/>
          <w:szCs w:val="28"/>
        </w:rPr>
        <w:t>ктам администрации Калиновского</w:t>
      </w:r>
      <w:r>
        <w:rPr>
          <w:sz w:val="28"/>
          <w:szCs w:val="28"/>
        </w:rPr>
        <w:t xml:space="preserve"> сельсовета Карасукского района Новосибирской области;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оптимальности способов предоставления информации об административных процедурах и административных действиях гражданам и организациям;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соблюдения требований к удобству и комфорту мест предоставления муниципальной услуги, включая необходимое оборудование мест ожидания, мест получения информации и мест заполнения необходимых документов.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замечания могут быть направлены на оценку полноты и правильности оформления проекта административного регламента, его недостаточности или избыточности и другое.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составной частью указанного раздела экспертного заключения являются следующие рекомендации по дальнейшей работе с проектом административного регламента: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к доработке в соответствии с замечаниями;</w:t>
      </w:r>
    </w:p>
    <w:p w:rsidR="0031111F" w:rsidRDefault="0031111F" w:rsidP="00311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рекомендуется к принятию без замечаний.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3.6. Доработанный проект административного регламента с приложением экспертного заключения и справки об учете замечаний заинтересованных организаций и граждан направляется разработчиком административного регламента на согласование в установленном порядке. 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3.7. При получении от организации, проводившей независимую экспертизу, экспертного заключения с рекомендацией к принятию проекта без замечаний разработчик направляет проект административного регламента с приложением экспертного заключения на согласование в установленном порядке.</w:t>
      </w:r>
    </w:p>
    <w:p w:rsidR="0031111F" w:rsidRDefault="0031111F" w:rsidP="0031111F">
      <w:pPr>
        <w:pStyle w:val="a3"/>
        <w:jc w:val="both"/>
        <w:rPr>
          <w:color w:val="000000"/>
          <w:sz w:val="28"/>
          <w:szCs w:val="28"/>
        </w:rPr>
      </w:pPr>
    </w:p>
    <w:p w:rsidR="0031111F" w:rsidRDefault="0031111F" w:rsidP="0031111F">
      <w:pPr>
        <w:pStyle w:val="a3"/>
        <w:jc w:val="both"/>
        <w:rPr>
          <w:color w:val="000000"/>
          <w:sz w:val="28"/>
          <w:szCs w:val="28"/>
        </w:rPr>
      </w:pPr>
    </w:p>
    <w:p w:rsidR="0031111F" w:rsidRDefault="0031111F" w:rsidP="0031111F">
      <w:pPr>
        <w:pStyle w:val="a3"/>
        <w:jc w:val="both"/>
        <w:rPr>
          <w:color w:val="000000"/>
          <w:sz w:val="28"/>
          <w:szCs w:val="28"/>
        </w:rPr>
      </w:pPr>
    </w:p>
    <w:p w:rsidR="0031111F" w:rsidRDefault="0031111F" w:rsidP="0031111F">
      <w:pPr>
        <w:pStyle w:val="a3"/>
        <w:jc w:val="both"/>
        <w:rPr>
          <w:color w:val="000000"/>
          <w:sz w:val="28"/>
          <w:szCs w:val="28"/>
        </w:rPr>
      </w:pPr>
    </w:p>
    <w:p w:rsidR="0031111F" w:rsidRDefault="0031111F" w:rsidP="0031111F">
      <w:pPr>
        <w:pStyle w:val="a3"/>
        <w:jc w:val="both"/>
        <w:rPr>
          <w:color w:val="000000"/>
          <w:sz w:val="28"/>
          <w:szCs w:val="28"/>
        </w:rPr>
      </w:pPr>
    </w:p>
    <w:p w:rsidR="0031111F" w:rsidRDefault="0031111F" w:rsidP="0031111F">
      <w:pPr>
        <w:pStyle w:val="a3"/>
        <w:jc w:val="both"/>
        <w:rPr>
          <w:color w:val="000000"/>
          <w:sz w:val="28"/>
          <w:szCs w:val="28"/>
        </w:rPr>
      </w:pPr>
    </w:p>
    <w:p w:rsidR="0031111F" w:rsidRDefault="0031111F" w:rsidP="0031111F">
      <w:pPr>
        <w:pStyle w:val="a3"/>
        <w:jc w:val="both"/>
        <w:rPr>
          <w:color w:val="000000"/>
          <w:sz w:val="28"/>
          <w:szCs w:val="28"/>
        </w:rPr>
      </w:pPr>
    </w:p>
    <w:p w:rsidR="00AE67AB" w:rsidRDefault="00AE67AB" w:rsidP="0031111F">
      <w:pPr>
        <w:pStyle w:val="a3"/>
        <w:jc w:val="both"/>
        <w:rPr>
          <w:color w:val="000000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b w:val="0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b w:val="0"/>
          <w:sz w:val="28"/>
          <w:szCs w:val="28"/>
        </w:rPr>
      </w:pPr>
    </w:p>
    <w:p w:rsidR="0031111F" w:rsidRPr="00AE67AB" w:rsidRDefault="0031111F" w:rsidP="0031111F">
      <w:pPr>
        <w:pStyle w:val="a3"/>
        <w:spacing w:before="0" w:beforeAutospacing="0" w:after="0" w:afterAutospacing="0"/>
        <w:jc w:val="right"/>
        <w:rPr>
          <w:b/>
          <w:sz w:val="20"/>
          <w:szCs w:val="20"/>
        </w:rPr>
      </w:pPr>
      <w:r w:rsidRPr="00AE67AB">
        <w:rPr>
          <w:rStyle w:val="a6"/>
          <w:b w:val="0"/>
          <w:sz w:val="20"/>
          <w:szCs w:val="20"/>
        </w:rPr>
        <w:t xml:space="preserve">                                                             Приложение № 1</w:t>
      </w:r>
    </w:p>
    <w:p w:rsidR="0031111F" w:rsidRPr="00AE67AB" w:rsidRDefault="0031111F" w:rsidP="0031111F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AE67AB">
        <w:rPr>
          <w:sz w:val="20"/>
          <w:szCs w:val="20"/>
        </w:rPr>
        <w:t xml:space="preserve">                                                             к Порядку проведения </w:t>
      </w:r>
    </w:p>
    <w:p w:rsidR="0031111F" w:rsidRPr="00AE67AB" w:rsidRDefault="0031111F" w:rsidP="0031111F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AE67AB">
        <w:rPr>
          <w:sz w:val="20"/>
          <w:szCs w:val="20"/>
        </w:rPr>
        <w:t xml:space="preserve">                                                             независимой экспертизы</w:t>
      </w:r>
    </w:p>
    <w:p w:rsidR="0031111F" w:rsidRPr="00AE67AB" w:rsidRDefault="0031111F" w:rsidP="0031111F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AE67AB">
        <w:rPr>
          <w:sz w:val="20"/>
          <w:szCs w:val="20"/>
        </w:rPr>
        <w:lastRenderedPageBreak/>
        <w:t xml:space="preserve">                                                             проектов административных регламентов</w:t>
      </w:r>
    </w:p>
    <w:p w:rsidR="0031111F" w:rsidRPr="00AE67AB" w:rsidRDefault="0031111F" w:rsidP="0031111F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AE67AB">
        <w:rPr>
          <w:sz w:val="20"/>
          <w:szCs w:val="20"/>
        </w:rPr>
        <w:t xml:space="preserve">                                                             предоставления муниципальных услуг</w:t>
      </w: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center"/>
      </w:pPr>
      <w:r>
        <w:rPr>
          <w:rStyle w:val="a6"/>
          <w:sz w:val="28"/>
          <w:szCs w:val="28"/>
        </w:rPr>
        <w:t>Экспертное заключение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на проект административного регламента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предоставления муниципальной услуги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rStyle w:val="a6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center"/>
      </w:pPr>
      <w:r>
        <w:rPr>
          <w:rStyle w:val="a6"/>
          <w:sz w:val="28"/>
          <w:szCs w:val="28"/>
        </w:rPr>
        <w:t>I. Общие сведения</w:t>
      </w:r>
    </w:p>
    <w:p w:rsidR="0031111F" w:rsidRDefault="0031111F" w:rsidP="0031111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1.1. Настоящее экспертное заключение дано _____________________________________</w:t>
      </w:r>
      <w:r w:rsidR="00FE3D91">
        <w:rPr>
          <w:sz w:val="28"/>
          <w:szCs w:val="28"/>
        </w:rPr>
        <w:t>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организации, представившей экспертное заключение)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на проект административного регламента предоставления муниципальной услуги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</w:t>
      </w:r>
      <w:r w:rsidR="00FE3D91">
        <w:rPr>
          <w:sz w:val="28"/>
          <w:szCs w:val="28"/>
        </w:rPr>
        <w:t>_______________________________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(наименование проекта административного регламента)</w:t>
      </w:r>
    </w:p>
    <w:p w:rsidR="0031111F" w:rsidRDefault="0031111F" w:rsidP="0031111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1.2. Данный проект административного регламента разработан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</w:t>
      </w:r>
      <w:r w:rsidR="00FE3D91">
        <w:rPr>
          <w:sz w:val="28"/>
          <w:szCs w:val="28"/>
        </w:rPr>
        <w:t>______________________________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(должностное лицо,  разработавшее проект административного регламента)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8"/>
          <w:szCs w:val="28"/>
        </w:rPr>
        <w:t>1.3. Основанием для проведения независимой экспертизы является _____________________________________</w:t>
      </w:r>
      <w:r w:rsidR="00FE3D91">
        <w:rPr>
          <w:sz w:val="28"/>
          <w:szCs w:val="28"/>
        </w:rPr>
        <w:t>_____________________________</w:t>
      </w:r>
      <w:r>
        <w:rPr>
          <w:sz w:val="28"/>
          <w:szCs w:val="28"/>
        </w:rPr>
        <w:t> </w:t>
      </w:r>
      <w:r>
        <w:rPr>
          <w:sz w:val="20"/>
          <w:szCs w:val="20"/>
        </w:rPr>
        <w:t>(обращ</w:t>
      </w:r>
      <w:r w:rsidR="00AE67AB">
        <w:rPr>
          <w:sz w:val="20"/>
          <w:szCs w:val="20"/>
        </w:rPr>
        <w:t>ение администрации Калиновского</w:t>
      </w:r>
      <w:r>
        <w:rPr>
          <w:sz w:val="20"/>
          <w:szCs w:val="20"/>
        </w:rPr>
        <w:t xml:space="preserve"> сельсовета Карасукского района Новосибирской области, муницип</w:t>
      </w:r>
      <w:r w:rsidR="00AE67AB">
        <w:rPr>
          <w:sz w:val="20"/>
          <w:szCs w:val="20"/>
        </w:rPr>
        <w:t>ального учреждения Калиновского</w:t>
      </w:r>
      <w:r>
        <w:rPr>
          <w:sz w:val="20"/>
          <w:szCs w:val="20"/>
        </w:rPr>
        <w:t xml:space="preserve"> сельсовета Карасукского района Новосибирской области)</w:t>
      </w:r>
    </w:p>
    <w:p w:rsidR="0031111F" w:rsidRDefault="0031111F" w:rsidP="0031111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1.4. Дата проведения независимой экспертизы</w:t>
      </w:r>
    </w:p>
    <w:p w:rsidR="0031111F" w:rsidRDefault="0031111F" w:rsidP="0031111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"___" _______ 20__ г.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rStyle w:val="a6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rStyle w:val="a6"/>
          <w:sz w:val="28"/>
          <w:szCs w:val="28"/>
        </w:rPr>
      </w:pPr>
      <w:r>
        <w:rPr>
          <w:rStyle w:val="a6"/>
          <w:sz w:val="28"/>
          <w:szCs w:val="28"/>
        </w:rPr>
        <w:t xml:space="preserve">II. Недостатки сложившейся практики 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</w:pPr>
      <w:r>
        <w:rPr>
          <w:rStyle w:val="a6"/>
          <w:sz w:val="28"/>
          <w:szCs w:val="28"/>
        </w:rPr>
        <w:t>предоставления муниципальной услуги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Типичными недостатками сложившейся практики предоставления муниципальной услуги являются следующие: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 Недостатки, связанные с качеством обслуживания получателей муниципальной услуги: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(длительные очереди, невнимательное или неуважительное отношение к получателям, высокие затраты, которые получатель муниципальной услуги вынужден нести для получения информации о муниципальной услуге, некомфортные условия ожидания приема у должностного лица и другое)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Подтверждением указанных недостатков являются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(результаты опроса мнений потребителей муниципальной услуги (указать), жалобы потребителей муниципальной услуги (приложить копии),  публикации в средствах массовой информации (указать), результаты анализа административных процессов, проведенного специалистами в сфере моделирования деловых процессов (указать) и другое)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2.2. Недостатки, связанные с оптимальностью административных процедур исполнения предоставления муниципальной услуги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</w:t>
      </w:r>
      <w:r w:rsidR="00FE3D91">
        <w:rPr>
          <w:sz w:val="20"/>
          <w:szCs w:val="20"/>
        </w:rPr>
        <w:t>_____________________________</w:t>
      </w:r>
      <w:r>
        <w:rPr>
          <w:sz w:val="20"/>
          <w:szCs w:val="20"/>
        </w:rPr>
        <w:t>   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(избыточные согласования, визирования, избыточные требования по представлению информации, предъявляемые к получателям муниципальной услуги, необоснованная широта дискреционных 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полномочий должностных лиц, необоснованно длительные сроки выполнения административных 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процедур и административных действий и другое)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Подтверждением указанных недостатков являются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      </w:t>
      </w:r>
      <w:r>
        <w:rPr>
          <w:sz w:val="20"/>
          <w:szCs w:val="20"/>
        </w:rPr>
        <w:t xml:space="preserve">(результаты опроса мнений потребителей муниципальной услуги (указать), жалобы потребителей муниципальной услуги (приложить копии),  публикации в средствах массовой информации (указать), </w:t>
      </w:r>
      <w:r>
        <w:rPr>
          <w:sz w:val="20"/>
          <w:szCs w:val="20"/>
        </w:rPr>
        <w:lastRenderedPageBreak/>
        <w:t>результаты анализа административных процессов, проведенного специалистами в сфере моделирования деловых процессов (указать) и другое)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2.3. Недостатки, связанные с оптимальностью способов представления информации (перечислить).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  <w:r w:rsidR="00FE3D91">
        <w:rPr>
          <w:sz w:val="28"/>
          <w:szCs w:val="28"/>
        </w:rPr>
        <w:t>______________________________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Подтверждением указанных недостатков является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(результаты опроса мнений потребителей муниципальной услуги (указать), жалобы потребителей муниципальной услуги (приложить копии),  публикации в средствах массовой информации (указать), результаты анализа административных процессов, проведенного специалистами в сфере моделирования деловых процессов (указать) и другое)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2.4. Иные недостатки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Подтверждением указанных недостатков являются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(результаты опроса мнений потребителей муниципальной услуги (указать), жалобы потребителей муниципальной услуги (приложить копии),  публикации в средствах массовой информации (указать), результаты анализа административных процессов, проведенного специалистами в сфере моделирования деловых процессов (указать) и другое)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center"/>
      </w:pPr>
      <w:r>
        <w:rPr>
          <w:rStyle w:val="a6"/>
          <w:sz w:val="28"/>
          <w:szCs w:val="28"/>
        </w:rPr>
        <w:t>III. Степень улучшения сложившейся практики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предоставления муниципальной услуги после внедрения административного регламента и отсутствие отрицательных последствий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внедрения административного регламента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 Характеристика устранения недостатков сложившейся практики предоставления муниципальной услуги при внедрении административного регламента.</w:t>
      </w:r>
    </w:p>
    <w:p w:rsidR="0031111F" w:rsidRDefault="0031111F" w:rsidP="0031111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Внедрение административного регламента позволит</w:t>
      </w:r>
    </w:p>
    <w:p w:rsidR="0031111F" w:rsidRDefault="0031111F" w:rsidP="0031111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  <w:r w:rsidR="00FE3D91">
        <w:rPr>
          <w:sz w:val="28"/>
          <w:szCs w:val="28"/>
        </w:rPr>
        <w:t>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(оценка того, каким образом и в какой степени будут устранены недостатки, указанные в разделе II заключения независимой экспертизы)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3.2. Достаточность (недостаточность) улучшения сложившейся практики после внедрения административного регламента.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Первый вариант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административного регламента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(не обеспечит устранения недостатков, указанных в разделе II заключения, или обеспечит достаточное устранение недостатков, указанных в разделе II заключения)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 по доработке проекта административного регламента с целью обеспечения устранения недостатков, указанных в разделе II заключения </w:t>
      </w:r>
    </w:p>
    <w:p w:rsidR="0031111F" w:rsidRDefault="0031111F" w:rsidP="0031111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  <w:r w:rsidR="00FE3D91">
        <w:rPr>
          <w:sz w:val="28"/>
          <w:szCs w:val="28"/>
        </w:rPr>
        <w:t>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(перечислить)</w:t>
      </w:r>
    </w:p>
    <w:p w:rsidR="00FE3D91" w:rsidRDefault="00FE3D91" w:rsidP="0031111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E3D91" w:rsidRDefault="00FE3D91" w:rsidP="0031111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Второй вариант</w:t>
      </w:r>
    </w:p>
    <w:p w:rsidR="0031111F" w:rsidRDefault="0031111F" w:rsidP="0031111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 внедрении административного регламента недостатки, указанные в разделе II заключения, будут устранены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8"/>
          <w:szCs w:val="28"/>
        </w:rPr>
        <w:lastRenderedPageBreak/>
        <w:t>______________________________________</w:t>
      </w:r>
      <w:r w:rsidR="00FE3D91">
        <w:rPr>
          <w:sz w:val="28"/>
          <w:szCs w:val="28"/>
        </w:rPr>
        <w:t>___________________________</w:t>
      </w:r>
      <w:r>
        <w:rPr>
          <w:sz w:val="28"/>
          <w:szCs w:val="28"/>
        </w:rPr>
        <w:t xml:space="preserve">      </w:t>
      </w:r>
      <w:r>
        <w:rPr>
          <w:sz w:val="20"/>
          <w:szCs w:val="20"/>
        </w:rPr>
        <w:t>(полностью / в достаточной степени)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3.3. Отсутствие (наличие) отрицательных последствий внедрения административного регламента.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Первый вариант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административного регламента не будет иметь отрицательных последствий.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Второй вариант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административного регламента будет иметь следующие отрицательные последствия 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(перечислить)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Рекомендации по доработке проекта административного регламента с целью обеспечения недопущения указанных отрицательных последствий 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rStyle w:val="a6"/>
          <w:sz w:val="20"/>
          <w:szCs w:val="20"/>
        </w:rPr>
      </w:pPr>
      <w:r>
        <w:rPr>
          <w:sz w:val="20"/>
          <w:szCs w:val="20"/>
        </w:rPr>
        <w:t>(перечислить)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6"/>
          <w:sz w:val="28"/>
          <w:szCs w:val="28"/>
        </w:rPr>
        <w:t>IV. Выводы по результатам проведенной экспертизы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4.1. Замечания по результатам проведенной экспертизы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Первый вариант: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проведенной экспертизы имеются следующие замечания по проекту административного регламента: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4.1.1. Замечания по отдельным административным процедурам и административному регламенту в целом: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 по оптимальности административных процедур, включая уменьшение сроков выполнения административных процедур и административных действий 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(перечислить)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замечания по устранению избыточных административных процедур и административных действий в том случае, если это не противоречит законодательству Российской Федерации, законодательству Новосибирской области, а также муниципальным правовым а</w:t>
      </w:r>
      <w:r w:rsidR="00AE67AB">
        <w:rPr>
          <w:sz w:val="28"/>
          <w:szCs w:val="28"/>
        </w:rPr>
        <w:t>ктам администрации Калиновского</w:t>
      </w:r>
      <w:r>
        <w:rPr>
          <w:sz w:val="28"/>
          <w:szCs w:val="28"/>
        </w:rPr>
        <w:t xml:space="preserve"> сельсовета Карасукского района Новосибирской области 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(перечислить)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 по оптимальности способов предоставления информации об административных процедурах и административных действиях гражданам и организациям 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(перечислить)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замечания по соблюдению требований к удобству и комфорту мест предоставления муниципальной услуги, включая необходимое оборудование мест ожидания, мест получения информации и мест заполнения необходимых документов 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(перечислить)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замечания по отдельным административным процедурам и административному регламенту в целом 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(перечислить)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4.1.2. Замечания по полноте и правильности оформления административного регламента, его недостаточности или избыточности 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(перечислить)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4.1.3. Иные замечания и предложения 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(перечислить)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Второй вариант: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проведенной экспертизы замечания по проекту административного регламента отсутствуют.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 Проект административного регламента рекомендуется: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 доработке в соответствии с замечаниями;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 принятию без замечаний.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Подпись лица,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проводившего независимую экспертизу                           ______________________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                                                                                                                                                (расшифровка подписи)</w:t>
      </w: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right"/>
        <w:rPr>
          <w:rStyle w:val="a6"/>
          <w:sz w:val="28"/>
          <w:szCs w:val="28"/>
        </w:rPr>
      </w:pPr>
    </w:p>
    <w:p w:rsidR="0031111F" w:rsidRDefault="0031111F" w:rsidP="00AE67AB">
      <w:pPr>
        <w:pStyle w:val="a3"/>
        <w:spacing w:before="0" w:beforeAutospacing="0" w:after="0" w:afterAutospacing="0"/>
        <w:rPr>
          <w:rStyle w:val="a6"/>
          <w:sz w:val="28"/>
          <w:szCs w:val="28"/>
        </w:rPr>
      </w:pPr>
    </w:p>
    <w:p w:rsidR="00AE67AB" w:rsidRDefault="00AE67AB" w:rsidP="00AE67AB">
      <w:pPr>
        <w:pStyle w:val="a3"/>
        <w:spacing w:before="0" w:beforeAutospacing="0" w:after="0" w:afterAutospacing="0"/>
        <w:rPr>
          <w:rStyle w:val="a6"/>
          <w:sz w:val="28"/>
          <w:szCs w:val="28"/>
        </w:rPr>
      </w:pPr>
    </w:p>
    <w:p w:rsidR="00FE3D91" w:rsidRDefault="00FE3D91" w:rsidP="00AE67AB">
      <w:pPr>
        <w:pStyle w:val="a3"/>
        <w:spacing w:before="0" w:beforeAutospacing="0" w:after="0" w:afterAutospacing="0"/>
        <w:rPr>
          <w:rStyle w:val="a6"/>
          <w:sz w:val="28"/>
          <w:szCs w:val="28"/>
        </w:rPr>
      </w:pPr>
    </w:p>
    <w:p w:rsidR="00FE3D91" w:rsidRDefault="00FE3D91" w:rsidP="00AE67AB">
      <w:pPr>
        <w:pStyle w:val="a3"/>
        <w:spacing w:before="0" w:beforeAutospacing="0" w:after="0" w:afterAutospacing="0"/>
        <w:rPr>
          <w:rStyle w:val="a6"/>
          <w:sz w:val="28"/>
          <w:szCs w:val="28"/>
        </w:rPr>
      </w:pPr>
    </w:p>
    <w:p w:rsidR="0031111F" w:rsidRPr="00AE67AB" w:rsidRDefault="0031111F" w:rsidP="0031111F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AE67AB">
        <w:rPr>
          <w:rStyle w:val="a6"/>
          <w:b w:val="0"/>
          <w:sz w:val="20"/>
          <w:szCs w:val="20"/>
        </w:rPr>
        <w:t>Приложение № 2</w:t>
      </w:r>
    </w:p>
    <w:p w:rsidR="0031111F" w:rsidRPr="00AE67AB" w:rsidRDefault="0031111F" w:rsidP="0031111F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AE67AB">
        <w:rPr>
          <w:sz w:val="20"/>
          <w:szCs w:val="20"/>
        </w:rPr>
        <w:t xml:space="preserve">                                                             к Порядку проведения </w:t>
      </w:r>
    </w:p>
    <w:p w:rsidR="0031111F" w:rsidRPr="00AE67AB" w:rsidRDefault="0031111F" w:rsidP="0031111F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AE67AB">
        <w:rPr>
          <w:sz w:val="20"/>
          <w:szCs w:val="20"/>
        </w:rPr>
        <w:t xml:space="preserve">                                                             независимой экспертизы</w:t>
      </w:r>
    </w:p>
    <w:p w:rsidR="0031111F" w:rsidRPr="00AE67AB" w:rsidRDefault="0031111F" w:rsidP="0031111F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AE67AB">
        <w:rPr>
          <w:sz w:val="20"/>
          <w:szCs w:val="20"/>
        </w:rPr>
        <w:t xml:space="preserve">                                                             проектов административных регламентов</w:t>
      </w:r>
    </w:p>
    <w:p w:rsidR="0031111F" w:rsidRPr="00AE67AB" w:rsidRDefault="0031111F" w:rsidP="0031111F">
      <w:pPr>
        <w:pStyle w:val="a3"/>
        <w:spacing w:before="0" w:beforeAutospacing="0" w:after="0" w:afterAutospacing="0"/>
        <w:jc w:val="right"/>
        <w:rPr>
          <w:sz w:val="20"/>
          <w:szCs w:val="20"/>
        </w:rPr>
      </w:pPr>
      <w:r w:rsidRPr="00AE67AB">
        <w:rPr>
          <w:sz w:val="20"/>
          <w:szCs w:val="20"/>
        </w:rPr>
        <w:t xml:space="preserve">                                                             предоставления муниципальных услуг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со ст. 13 Федерального закона от 27.07.2010 №210-ФЗ «Об организации предоставления муниципальных услуг», проект административного</w:t>
      </w:r>
      <w:r w:rsidR="00AE67AB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</w:t>
      </w:r>
      <w:r w:rsidR="00AE67AB">
        <w:rPr>
          <w:sz w:val="28"/>
          <w:szCs w:val="28"/>
        </w:rPr>
        <w:t>ента администрации Калиновского</w:t>
      </w:r>
      <w:r>
        <w:rPr>
          <w:sz w:val="28"/>
          <w:szCs w:val="28"/>
        </w:rPr>
        <w:t xml:space="preserve"> сельсовета Карасукского района Новосибирской области предоставления муниципальной услуги «</w:t>
      </w:r>
      <w:r>
        <w:rPr>
          <w:i/>
          <w:sz w:val="28"/>
          <w:szCs w:val="28"/>
        </w:rPr>
        <w:t>Наименование услуги</w:t>
      </w:r>
      <w:r>
        <w:rPr>
          <w:sz w:val="28"/>
          <w:szCs w:val="28"/>
        </w:rPr>
        <w:t>» были размещены на официальном с</w:t>
      </w:r>
      <w:r w:rsidR="00AE67AB">
        <w:rPr>
          <w:sz w:val="28"/>
          <w:szCs w:val="28"/>
        </w:rPr>
        <w:t>айте администрации Калиновского</w:t>
      </w:r>
      <w:r>
        <w:rPr>
          <w:sz w:val="28"/>
          <w:szCs w:val="28"/>
        </w:rPr>
        <w:t xml:space="preserve"> сельсовета Карасукского района Новосибирской области в сети Интернет. Срок для проведения независимой экспертизы был установлен с________2013года по _____2013 года. В отведенный срок для проведения независимой экспертизы заключений независимой экспертизы не поступало.</w:t>
      </w:r>
    </w:p>
    <w:p w:rsidR="0031111F" w:rsidRDefault="0031111F" w:rsidP="0031111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111F" w:rsidRDefault="0031111F" w:rsidP="0031111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1111F" w:rsidRDefault="00AE67AB" w:rsidP="0031111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Калиновского</w:t>
      </w:r>
      <w:r w:rsidR="0031111F">
        <w:rPr>
          <w:sz w:val="28"/>
          <w:szCs w:val="28"/>
        </w:rPr>
        <w:t xml:space="preserve"> сельсовета</w:t>
      </w:r>
    </w:p>
    <w:p w:rsidR="0031111F" w:rsidRDefault="0031111F" w:rsidP="0031111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Карасукского района </w:t>
      </w:r>
    </w:p>
    <w:p w:rsidR="0031111F" w:rsidRDefault="0031111F" w:rsidP="0031111F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</w:t>
      </w:r>
      <w:r w:rsidR="00AE67AB">
        <w:rPr>
          <w:sz w:val="28"/>
          <w:szCs w:val="28"/>
        </w:rPr>
        <w:t xml:space="preserve">                 Н.Н.Леонова</w:t>
      </w: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rStyle w:val="a6"/>
        </w:rPr>
      </w:pPr>
    </w:p>
    <w:p w:rsidR="0031111F" w:rsidRDefault="0031111F" w:rsidP="0031111F">
      <w:pPr>
        <w:pStyle w:val="a3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31111F" w:rsidRDefault="0031111F" w:rsidP="0031111F">
      <w:pPr>
        <w:jc w:val="both"/>
        <w:rPr>
          <w:rFonts w:ascii="Times New Roman" w:hAnsi="Times New Roman"/>
        </w:rPr>
      </w:pPr>
    </w:p>
    <w:p w:rsidR="00920498" w:rsidRDefault="00920498"/>
    <w:sectPr w:rsidR="00920498" w:rsidSect="002A0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1111F"/>
    <w:rsid w:val="00012DC3"/>
    <w:rsid w:val="001F21AC"/>
    <w:rsid w:val="002A009C"/>
    <w:rsid w:val="0031111F"/>
    <w:rsid w:val="0034365C"/>
    <w:rsid w:val="00344DE5"/>
    <w:rsid w:val="00520FDF"/>
    <w:rsid w:val="008A1E2E"/>
    <w:rsid w:val="00920498"/>
    <w:rsid w:val="00AE67AB"/>
    <w:rsid w:val="00D16F51"/>
    <w:rsid w:val="00F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9C"/>
  </w:style>
  <w:style w:type="paragraph" w:styleId="1">
    <w:name w:val="heading 1"/>
    <w:basedOn w:val="a"/>
    <w:link w:val="10"/>
    <w:uiPriority w:val="9"/>
    <w:qFormat/>
    <w:rsid w:val="00311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1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1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11"/>
    <w:uiPriority w:val="99"/>
    <w:qFormat/>
    <w:rsid w:val="0031111F"/>
    <w:pPr>
      <w:spacing w:after="0" w:line="240" w:lineRule="auto"/>
      <w:jc w:val="center"/>
    </w:pPr>
    <w:rPr>
      <w:rFonts w:ascii="Calibri" w:eastAsia="Times New Roman" w:hAnsi="Calibri" w:cs="Times New Roman"/>
      <w:b/>
      <w:sz w:val="32"/>
      <w:szCs w:val="20"/>
    </w:rPr>
  </w:style>
  <w:style w:type="character" w:customStyle="1" w:styleId="a5">
    <w:name w:val="Название Знак"/>
    <w:basedOn w:val="a0"/>
    <w:link w:val="a4"/>
    <w:uiPriority w:val="10"/>
    <w:rsid w:val="003111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uiPriority w:val="99"/>
    <w:rsid w:val="003111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3111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11">
    <w:name w:val="Название Знак1"/>
    <w:basedOn w:val="a0"/>
    <w:link w:val="a4"/>
    <w:uiPriority w:val="99"/>
    <w:locked/>
    <w:rsid w:val="0031111F"/>
    <w:rPr>
      <w:rFonts w:ascii="Calibri" w:eastAsia="Times New Roman" w:hAnsi="Calibri" w:cs="Times New Roman"/>
      <w:b/>
      <w:sz w:val="32"/>
      <w:szCs w:val="20"/>
    </w:rPr>
  </w:style>
  <w:style w:type="character" w:styleId="a6">
    <w:name w:val="Strong"/>
    <w:basedOn w:val="a0"/>
    <w:uiPriority w:val="22"/>
    <w:qFormat/>
    <w:rsid w:val="0031111F"/>
    <w:rPr>
      <w:b/>
      <w:bCs/>
    </w:rPr>
  </w:style>
  <w:style w:type="paragraph" w:styleId="a7">
    <w:name w:val="No Spacing"/>
    <w:uiPriority w:val="1"/>
    <w:qFormat/>
    <w:rsid w:val="00012D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3811</Words>
  <Characters>21726</Characters>
  <Application>Microsoft Office Word</Application>
  <DocSecurity>0</DocSecurity>
  <Lines>181</Lines>
  <Paragraphs>50</Paragraphs>
  <ScaleCrop>false</ScaleCrop>
  <Company/>
  <LinksUpToDate>false</LinksUpToDate>
  <CharactersWithSpaces>25487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13</cp:revision>
  <dcterms:created xsi:type="dcterms:W3CDTF">2013-04-15T05:08:00Z</dcterms:created>
  <dcterms:modified xsi:type="dcterms:W3CDTF">2013-04-23T02:56:00Z</dcterms:modified>
</cp:coreProperties>
</file>