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30" w:rsidRDefault="00977E30" w:rsidP="0097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77E30" w:rsidRDefault="00977E30" w:rsidP="0097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977E30" w:rsidRDefault="00977E30" w:rsidP="0097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</w:t>
      </w:r>
    </w:p>
    <w:p w:rsidR="00977E30" w:rsidRDefault="00977E30" w:rsidP="0097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77E30" w:rsidRDefault="00977E30" w:rsidP="0097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30" w:rsidRDefault="00977E30" w:rsidP="00977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7E30" w:rsidRDefault="00977E30" w:rsidP="00977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E30" w:rsidRDefault="001017B7" w:rsidP="00977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12.05.2015  № 25</w:t>
      </w:r>
    </w:p>
    <w:p w:rsidR="00977E30" w:rsidRDefault="00977E30" w:rsidP="00977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</w:t>
      </w:r>
    </w:p>
    <w:p w:rsidR="00977E30" w:rsidRDefault="00977E30" w:rsidP="00977E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фактическим использованием земельного участка</w:t>
      </w:r>
    </w:p>
    <w:p w:rsidR="00977E30" w:rsidRDefault="00977E30" w:rsidP="00977E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977E30" w:rsidRDefault="00977E30" w:rsidP="00977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 Изменить разрешенное использование земельного участка с кадас</w:t>
      </w:r>
      <w:r w:rsidR="001017B7">
        <w:rPr>
          <w:rFonts w:ascii="Times New Roman" w:hAnsi="Times New Roman" w:cs="Times New Roman"/>
          <w:sz w:val="28"/>
          <w:szCs w:val="28"/>
        </w:rPr>
        <w:t>тровым номером 54:08:028614:1053, общей площадью 2</w:t>
      </w:r>
      <w:r>
        <w:rPr>
          <w:rFonts w:ascii="Times New Roman" w:hAnsi="Times New Roman" w:cs="Times New Roman"/>
          <w:sz w:val="28"/>
          <w:szCs w:val="28"/>
        </w:rPr>
        <w:t>0000 кв.м., местоположение: Новосибирская область, Карасукский район,</w:t>
      </w:r>
      <w:r w:rsidR="001017B7">
        <w:rPr>
          <w:rFonts w:ascii="Times New Roman" w:hAnsi="Times New Roman" w:cs="Times New Roman"/>
          <w:sz w:val="28"/>
          <w:szCs w:val="28"/>
        </w:rPr>
        <w:t xml:space="preserve"> северо-восточнее поселка </w:t>
      </w:r>
      <w:proofErr w:type="spellStart"/>
      <w:r w:rsidR="001017B7">
        <w:rPr>
          <w:rFonts w:ascii="Times New Roman" w:hAnsi="Times New Roman" w:cs="Times New Roman"/>
          <w:sz w:val="28"/>
          <w:szCs w:val="28"/>
        </w:rPr>
        <w:t>Грамотино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1000 метрах от жилых строений,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«для сельскохозяйственного производства» на « специальная».</w:t>
      </w:r>
    </w:p>
    <w:p w:rsidR="00977E30" w:rsidRDefault="00977E30" w:rsidP="00977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77E30" w:rsidRDefault="00977E30" w:rsidP="00977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Н.Н.Леонова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/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управления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Т.А.Гарнагина</w:t>
      </w:r>
      <w:proofErr w:type="spellEnd"/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юрист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В.В.Венедиктов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контрольного отдела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7B7" w:rsidRDefault="001017B7" w:rsidP="00977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7B7" w:rsidRDefault="001017B7" w:rsidP="00977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7B7" w:rsidRDefault="001017B7" w:rsidP="00977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7B7" w:rsidRDefault="001017B7" w:rsidP="00977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7B7" w:rsidRDefault="001017B7" w:rsidP="00977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7B7" w:rsidRDefault="001017B7" w:rsidP="00977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E30" w:rsidRDefault="00977E30" w:rsidP="00977E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управления имущества и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Земельных отношений администрации</w:t>
      </w:r>
    </w:p>
    <w:p w:rsidR="00977E30" w:rsidRDefault="00977E30" w:rsidP="00977E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                              М.В.Орлова</w:t>
      </w:r>
    </w:p>
    <w:p w:rsidR="00977E30" w:rsidRDefault="00977E30" w:rsidP="00977E30"/>
    <w:p w:rsidR="00DA191C" w:rsidRDefault="00DA191C"/>
    <w:sectPr w:rsidR="00DA191C" w:rsidSect="001F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E30"/>
    <w:rsid w:val="001017B7"/>
    <w:rsid w:val="001F4BAC"/>
    <w:rsid w:val="00977E30"/>
    <w:rsid w:val="00DA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2015-05-13T10:19:00Z</dcterms:created>
  <dcterms:modified xsi:type="dcterms:W3CDTF">2015-05-13T10:21:00Z</dcterms:modified>
</cp:coreProperties>
</file>