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91" w:rsidRPr="000A7691" w:rsidRDefault="000A7691" w:rsidP="000A7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7691" w:rsidRDefault="000A7691" w:rsidP="000A7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A7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12.05.2015  № 23</w:t>
      </w:r>
    </w:p>
    <w:p w:rsidR="000A7691" w:rsidRDefault="000A7691" w:rsidP="000A7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A7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</w:t>
      </w:r>
    </w:p>
    <w:p w:rsidR="000A7691" w:rsidRDefault="000A7691" w:rsidP="000A7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A7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фактическим использованием земельного участка</w:t>
      </w:r>
    </w:p>
    <w:p w:rsidR="000A7691" w:rsidRDefault="000A7691" w:rsidP="000A76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76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7691"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691">
        <w:rPr>
          <w:rFonts w:ascii="Times New Roman" w:hAnsi="Times New Roman" w:cs="Times New Roman"/>
          <w:b/>
          <w:sz w:val="28"/>
          <w:szCs w:val="28"/>
        </w:rPr>
        <w:t>Я Ю:</w:t>
      </w:r>
    </w:p>
    <w:p w:rsidR="000A7691" w:rsidRDefault="000A7691" w:rsidP="000A7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A76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91">
        <w:rPr>
          <w:rFonts w:ascii="Times New Roman" w:hAnsi="Times New Roman" w:cs="Times New Roman"/>
          <w:sz w:val="28"/>
          <w:szCs w:val="28"/>
        </w:rPr>
        <w:t>Изменить разрешенное использование земельного участка с кадастровым номером 54:08:028614:1052, общей площадью 20000 кв.м.,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0A7691">
        <w:rPr>
          <w:rFonts w:ascii="Times New Roman" w:hAnsi="Times New Roman" w:cs="Times New Roman"/>
          <w:sz w:val="28"/>
          <w:szCs w:val="28"/>
        </w:rPr>
        <w:t xml:space="preserve">Новосибирская область, Карасукский район, на левом берегу деревни </w:t>
      </w:r>
      <w:proofErr w:type="spellStart"/>
      <w:r w:rsidRPr="000A7691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0A7691">
        <w:rPr>
          <w:rFonts w:ascii="Times New Roman" w:hAnsi="Times New Roman" w:cs="Times New Roman"/>
          <w:sz w:val="28"/>
          <w:szCs w:val="28"/>
        </w:rPr>
        <w:t xml:space="preserve">, в 1000 метрах от жилых строений, </w:t>
      </w:r>
      <w:proofErr w:type="gramStart"/>
      <w:r w:rsidRPr="000A76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7691">
        <w:rPr>
          <w:rFonts w:ascii="Times New Roman" w:hAnsi="Times New Roman" w:cs="Times New Roman"/>
          <w:sz w:val="28"/>
          <w:szCs w:val="28"/>
        </w:rPr>
        <w:t xml:space="preserve"> «для сельскохозяйственного производства» на « специальная».</w:t>
      </w:r>
    </w:p>
    <w:p w:rsidR="000A7691" w:rsidRPr="000A7691" w:rsidRDefault="000A7691" w:rsidP="000A7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A7691" w:rsidRPr="000A7691" w:rsidRDefault="000A7691" w:rsidP="000A7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A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A76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7691" w:rsidRDefault="000A7691" w:rsidP="000A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0A7691" w:rsidRDefault="000A7691" w:rsidP="000A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A7691" w:rsidRDefault="000A7691" w:rsidP="000A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0A7691" w:rsidRDefault="000A7691" w:rsidP="000A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829" w:rsidRDefault="00EA6829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Default="000A7691"/>
    <w:p w:rsidR="000A7691" w:rsidRP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BE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</w:t>
      </w:r>
    </w:p>
    <w:p w:rsidR="00F85DBE" w:rsidRP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85DBE">
        <w:rPr>
          <w:rFonts w:ascii="Times New Roman" w:hAnsi="Times New Roman" w:cs="Times New Roman"/>
          <w:sz w:val="28"/>
          <w:szCs w:val="28"/>
        </w:rPr>
        <w:t>мущества и земельных отношений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5D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5DBE">
        <w:rPr>
          <w:rFonts w:ascii="Times New Roman" w:hAnsi="Times New Roman" w:cs="Times New Roman"/>
          <w:sz w:val="28"/>
          <w:szCs w:val="28"/>
        </w:rPr>
        <w:t>арасукского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F85DBE">
        <w:rPr>
          <w:rFonts w:ascii="Times New Roman" w:hAnsi="Times New Roman" w:cs="Times New Roman"/>
          <w:sz w:val="28"/>
          <w:szCs w:val="28"/>
        </w:rPr>
        <w:t>Т.А.Гарнагина</w:t>
      </w:r>
      <w:proofErr w:type="spellEnd"/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юрист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5D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5DBE">
        <w:rPr>
          <w:rFonts w:ascii="Times New Roman" w:hAnsi="Times New Roman" w:cs="Times New Roman"/>
          <w:sz w:val="28"/>
          <w:szCs w:val="28"/>
        </w:rPr>
        <w:t>арасукского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В.В.Венедиктов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контрольного отдела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5D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5DBE">
        <w:rPr>
          <w:rFonts w:ascii="Times New Roman" w:hAnsi="Times New Roman" w:cs="Times New Roman"/>
          <w:sz w:val="28"/>
          <w:szCs w:val="28"/>
        </w:rPr>
        <w:t>арасукского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DBE" w:rsidRDefault="00F85DBE" w:rsidP="00F8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14A" w:rsidRDefault="00DE414A" w:rsidP="00F85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DBE" w:rsidRPr="00F85DBE" w:rsidRDefault="00F85DBE" w:rsidP="00F85D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DBE">
        <w:rPr>
          <w:rFonts w:ascii="Times New Roman" w:hAnsi="Times New Roman" w:cs="Times New Roman"/>
          <w:sz w:val="24"/>
          <w:szCs w:val="24"/>
        </w:rPr>
        <w:t>Главный специалист управления имущества и</w:t>
      </w:r>
    </w:p>
    <w:p w:rsidR="00F85DBE" w:rsidRPr="00F85DBE" w:rsidRDefault="00F85DBE" w:rsidP="00F85D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DBE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F85DBE" w:rsidRPr="00F85DBE" w:rsidRDefault="00F85DBE" w:rsidP="00F85D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DBE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М.В.Орлова</w:t>
      </w:r>
    </w:p>
    <w:sectPr w:rsidR="00F85DBE" w:rsidRPr="00F85DBE" w:rsidSect="00EA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91"/>
    <w:rsid w:val="000A7691"/>
    <w:rsid w:val="00DE414A"/>
    <w:rsid w:val="00EA6829"/>
    <w:rsid w:val="00F8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2015-05-13T09:56:00Z</dcterms:created>
  <dcterms:modified xsi:type="dcterms:W3CDTF">2015-05-13T10:22:00Z</dcterms:modified>
</cp:coreProperties>
</file>