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9"/>
        <w:gridCol w:w="7582"/>
      </w:tblGrid>
      <w:tr w:rsidR="005D7B50" w:rsidTr="005D7B50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50" w:rsidRDefault="001D274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123 «23» июл</w:t>
            </w:r>
            <w:r w:rsidR="005D7B50">
              <w:rPr>
                <w:rFonts w:ascii="Times New Roman" w:hAnsi="Times New Roman"/>
                <w:sz w:val="24"/>
                <w:szCs w:val="24"/>
              </w:rPr>
              <w:t>я 2013г.</w:t>
            </w:r>
          </w:p>
          <w:p w:rsidR="005D7B50" w:rsidRDefault="005D7B5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50" w:rsidRDefault="00FE71D3">
            <w:pPr>
              <w:rPr>
                <w:b/>
                <w:sz w:val="24"/>
                <w:szCs w:val="24"/>
              </w:rPr>
            </w:pPr>
            <w:r w:rsidRPr="00FE71D3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62.25pt;height:4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5D7B50" w:rsidTr="005D7B50">
        <w:trPr>
          <w:trHeight w:val="33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50" w:rsidRDefault="005D7B5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5D7B50" w:rsidRDefault="005D7B50" w:rsidP="005D7B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9E25F5" w:rsidRDefault="005D7B50" w:rsidP="001D27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1D2745" w:rsidRDefault="001D2745" w:rsidP="001D27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5"/>
        <w:gridCol w:w="4455"/>
      </w:tblGrid>
      <w:tr w:rsidR="005D7B50" w:rsidTr="005D7B50">
        <w:trPr>
          <w:trHeight w:val="7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745" w:rsidRDefault="001D2745" w:rsidP="001D2745">
            <w:pPr>
              <w:pStyle w:val="a3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Детская шалость</w:t>
            </w:r>
          </w:p>
          <w:p w:rsidR="001D2745" w:rsidRDefault="001D2745" w:rsidP="001D27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D2745" w:rsidRDefault="001D2745" w:rsidP="001D27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 наступлением летнего пожароопасного периода резко увеличивается количество пожаров, происходящих по причинам неосторожного обращения с огнем. Особую тревогу вызывают пожары, виновниками которых являются дети. На территории Новосибирской области в 2013 году по причинам неосторожного обращения с огнем детей произошло 17 пожаров.  На пожарах  погибло - 7 детей,  28 детей - получили травмы.</w:t>
            </w:r>
          </w:p>
          <w:p w:rsidR="001D2745" w:rsidRDefault="001D2745" w:rsidP="001D27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Большинство пожаров, гибель, травматизм детей происходит в период каникул. Когда родители находятся на работе или по какой-то причине не осуществляют должного контроля и внимания детям, дети в основном предоставлены сами себе, в это время они начинают экспериментировать со спичками и другими источниками открытого огня. </w:t>
            </w:r>
          </w:p>
          <w:p w:rsidR="005D7B50" w:rsidRDefault="001D2745" w:rsidP="001D274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10.07.2013г в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ассказово, Карасукского района,  группа детей дошкольного и школьного возраста  вблизи магазина нашли полиэтиленовый пакет в котором находилась бумажная упаковка с гранулированным порошком черного цвета(порох). Дети решили</w:t>
            </w:r>
          </w:p>
          <w:p w:rsidR="005D7B50" w:rsidRDefault="005D7B50" w:rsidP="005D7B5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6B53" w:rsidRDefault="00346B53" w:rsidP="00346B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поджечь порошок.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вспышки порошка черного цвета (пороха) один из детей был госпитализирован с термическим ожога лица и шеи, на площади 5%. </w:t>
            </w:r>
            <w:proofErr w:type="gramEnd"/>
          </w:p>
          <w:p w:rsidR="00346B53" w:rsidRDefault="00346B53" w:rsidP="00346B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почему очень важно постоянно обращать внимание на наших детей, на недопустимость детской шалости с огнем. Причем для этого надо задействовать все возможные ресурсы в быту. Распространение противопожарных знаний - это долг и обязанность родителей, а в детских садах, школах и оздоровительных лагерях сотрудников образовательных учреждений. </w:t>
            </w:r>
          </w:p>
          <w:p w:rsidR="00346B53" w:rsidRDefault="00346B53" w:rsidP="00346B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46B53" w:rsidRPr="00346B53" w:rsidRDefault="00346B53" w:rsidP="00346B53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346B53">
              <w:rPr>
                <w:rFonts w:ascii="Times New Roman" w:hAnsi="Times New Roman"/>
                <w:b/>
                <w:sz w:val="32"/>
                <w:szCs w:val="32"/>
              </w:rPr>
              <w:t xml:space="preserve">В конечном же счете, Уважаемые родители, никогда не оставляйте детей без присмотра, а тем более - наедине со спичками! </w:t>
            </w:r>
          </w:p>
          <w:p w:rsidR="00346B53" w:rsidRPr="00346B53" w:rsidRDefault="00346B53" w:rsidP="00346B53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46B53" w:rsidRDefault="00346B53" w:rsidP="00346B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46B53" w:rsidRDefault="00346B53" w:rsidP="00346B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ОНД по Карасукскому району</w:t>
            </w:r>
          </w:p>
          <w:p w:rsidR="00346B53" w:rsidRDefault="00346B53" w:rsidP="00346B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УНД ГУ МЧС России по Новосибирской области </w:t>
            </w:r>
          </w:p>
          <w:p w:rsidR="009E25F5" w:rsidRDefault="00346B53" w:rsidP="00346B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   внутренней  службы   Алексеев А.А</w:t>
            </w:r>
          </w:p>
          <w:p w:rsidR="005D7B50" w:rsidRDefault="005D7B50" w:rsidP="009E25F5">
            <w:pPr>
              <w:pStyle w:val="a3"/>
            </w:pPr>
          </w:p>
        </w:tc>
      </w:tr>
    </w:tbl>
    <w:p w:rsidR="005D7B50" w:rsidRDefault="005D7B50" w:rsidP="005D7B50"/>
    <w:p w:rsidR="00A94FB7" w:rsidRDefault="00A94FB7"/>
    <w:sectPr w:rsidR="00A94FB7" w:rsidSect="0034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B50"/>
    <w:rsid w:val="001D2745"/>
    <w:rsid w:val="00345CD2"/>
    <w:rsid w:val="00346B53"/>
    <w:rsid w:val="005D7B50"/>
    <w:rsid w:val="009E25F5"/>
    <w:rsid w:val="00A94FB7"/>
    <w:rsid w:val="00DE5792"/>
    <w:rsid w:val="00EA53CA"/>
    <w:rsid w:val="00ED4AA3"/>
    <w:rsid w:val="00FE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B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2013-07-23T02:33:00Z</cp:lastPrinted>
  <dcterms:created xsi:type="dcterms:W3CDTF">2013-07-08T08:46:00Z</dcterms:created>
  <dcterms:modified xsi:type="dcterms:W3CDTF">2013-07-23T02:33:00Z</dcterms:modified>
</cp:coreProperties>
</file>