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9C" w:rsidRDefault="00AA019C" w:rsidP="00AA01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AA019C" w:rsidRDefault="00AA019C" w:rsidP="00AA01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AA019C" w:rsidRDefault="00AA019C" w:rsidP="00AA01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019C" w:rsidRDefault="00AA019C" w:rsidP="00AA01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4E32" w:rsidRDefault="00AA019C" w:rsidP="009A4E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21.03.2013г.                                                                                                        № 23</w:t>
      </w:r>
    </w:p>
    <w:p w:rsidR="00773069" w:rsidRDefault="00773069" w:rsidP="009A4E32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AA019C" w:rsidRPr="008C2C7C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общественного обсуждения размещения заказов на поставку товаров, выполнение работ, оказание услуг д</w:t>
      </w:r>
      <w:r w:rsidR="008C2C7C" w:rsidRPr="008C2C7C">
        <w:rPr>
          <w:rFonts w:ascii="Times New Roman" w:eastAsia="Times New Roman" w:hAnsi="Times New Roman" w:cs="Times New Roman"/>
          <w:b/>
          <w:sz w:val="28"/>
          <w:szCs w:val="28"/>
        </w:rPr>
        <w:t xml:space="preserve">ля  муниципальных нужд </w:t>
      </w:r>
      <w:r w:rsidR="00AA019C" w:rsidRPr="008C2C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C2C7C" w:rsidRPr="008C2C7C">
        <w:rPr>
          <w:rFonts w:ascii="Times New Roman" w:eastAsia="Times New Roman" w:hAnsi="Times New Roman" w:cs="Times New Roman"/>
          <w:b/>
          <w:sz w:val="28"/>
          <w:szCs w:val="28"/>
        </w:rPr>
        <w:t xml:space="preserve">Калиновского сельсовета Карасукского района Новосибирской области </w:t>
      </w:r>
      <w:r w:rsidR="00AA019C" w:rsidRPr="008C2C7C">
        <w:rPr>
          <w:rFonts w:ascii="Times New Roman" w:eastAsia="Times New Roman" w:hAnsi="Times New Roman" w:cs="Times New Roman"/>
          <w:b/>
          <w:sz w:val="28"/>
          <w:szCs w:val="28"/>
        </w:rPr>
        <w:t>на сумму свыше одного миллиарда рублей.</w:t>
      </w:r>
    </w:p>
    <w:p w:rsidR="009A4E32" w:rsidRPr="009A4E32" w:rsidRDefault="009A4E32" w:rsidP="009A4E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01399" w:rsidRDefault="00AA019C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0139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="0077306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12 статьи 7 Федерального закона от 25.12.2008 № 273-ФЗ "О противодействии коррупции", Указом Президента </w:t>
      </w:r>
      <w:r w:rsidR="00773069" w:rsidRPr="00AA019C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от 07.05.2012 № 596 "О долгосрочной государственной экономической политике", </w:t>
      </w:r>
      <w:r w:rsidRPr="00AA019C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Новосибирской области от 25.12.2012 № 604-п «Об утверждении Порядка общественного обсуждения размещения заказов на поставку товаров, выполнение работ, оказание услуг для  государственных нужд и нужд  бюджетных учреждений Новосибирской области на сумм</w:t>
      </w:r>
      <w:r>
        <w:rPr>
          <w:rFonts w:ascii="Times New Roman" w:eastAsia="Times New Roman" w:hAnsi="Times New Roman" w:cs="Times New Roman"/>
          <w:sz w:val="28"/>
          <w:szCs w:val="28"/>
        </w:rPr>
        <w:t>у свыше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одного миллиарда рублей», </w:t>
      </w:r>
      <w:r w:rsidR="00227B3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Карасукского района Новосибирской области от 21.03.2013 № 1025-п «Об утверждении Порядка общественного обсуждения размещения заказов на поставку товаров, выполнение работ, оказание услуг для муниципальных нужд и нужд бюджетных учреждений Карасукского района Новосибирской области на сумму свыше одного миллиарда рублей», </w:t>
      </w:r>
      <w:r w:rsidR="00773069">
        <w:rPr>
          <w:rFonts w:ascii="Times New Roman" w:eastAsia="Times New Roman" w:hAnsi="Times New Roman" w:cs="Times New Roman"/>
          <w:sz w:val="28"/>
          <w:szCs w:val="28"/>
        </w:rPr>
        <w:t>в целях добросовестности, открытости, добросовестной конкуренции и объективности размещения заказов на поставку товаров, выполнение работ, ок</w:t>
      </w:r>
      <w:r w:rsidR="008C2C7C">
        <w:rPr>
          <w:rFonts w:ascii="Times New Roman" w:eastAsia="Times New Roman" w:hAnsi="Times New Roman" w:cs="Times New Roman"/>
          <w:sz w:val="28"/>
          <w:szCs w:val="28"/>
        </w:rPr>
        <w:t>азание услуг</w:t>
      </w:r>
      <w:proofErr w:type="gramEnd"/>
      <w:r w:rsidR="008C2C7C">
        <w:rPr>
          <w:rFonts w:ascii="Times New Roman" w:eastAsia="Times New Roman" w:hAnsi="Times New Roman" w:cs="Times New Roman"/>
          <w:sz w:val="28"/>
          <w:szCs w:val="28"/>
        </w:rPr>
        <w:t xml:space="preserve"> для муниципальных нужд</w:t>
      </w:r>
      <w:r w:rsidR="0077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1399">
        <w:rPr>
          <w:rFonts w:ascii="Times New Roman" w:eastAsia="Times New Roman" w:hAnsi="Times New Roman" w:cs="Times New Roman"/>
          <w:sz w:val="28"/>
          <w:szCs w:val="28"/>
        </w:rPr>
        <w:t xml:space="preserve">Калиновского сельсовета Карасукского района </w:t>
      </w:r>
      <w:r w:rsidR="00773069">
        <w:rPr>
          <w:rFonts w:ascii="Times New Roman" w:eastAsia="Times New Roman" w:hAnsi="Times New Roman" w:cs="Times New Roman"/>
          <w:sz w:val="28"/>
          <w:szCs w:val="28"/>
        </w:rPr>
        <w:t>Новосибирской области на сумму свыше одного м</w:t>
      </w:r>
      <w:r w:rsidR="00E01399">
        <w:rPr>
          <w:rFonts w:ascii="Times New Roman" w:eastAsia="Times New Roman" w:hAnsi="Times New Roman" w:cs="Times New Roman"/>
          <w:sz w:val="28"/>
          <w:szCs w:val="28"/>
        </w:rPr>
        <w:t xml:space="preserve">иллиарда рублей </w:t>
      </w:r>
    </w:p>
    <w:p w:rsidR="000C07D5" w:rsidRDefault="00E0139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773069" w:rsidRDefault="008C2C7C" w:rsidP="00A9071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773069">
        <w:rPr>
          <w:rFonts w:ascii="Times New Roman" w:eastAsia="Times New Roman" w:hAnsi="Times New Roman" w:cs="Times New Roman"/>
          <w:sz w:val="28"/>
          <w:szCs w:val="28"/>
        </w:rPr>
        <w:t>Утвердить прилагаемый Порядок общественного обсуждения размещения заказов на поставку товаров, выполнение работ, о</w:t>
      </w:r>
      <w:r w:rsidR="00E01399">
        <w:rPr>
          <w:rFonts w:ascii="Times New Roman" w:eastAsia="Times New Roman" w:hAnsi="Times New Roman" w:cs="Times New Roman"/>
          <w:sz w:val="28"/>
          <w:szCs w:val="28"/>
        </w:rPr>
        <w:t xml:space="preserve">казание услуг для муниципальных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нужд </w:t>
      </w:r>
      <w:r w:rsidR="00E01399">
        <w:rPr>
          <w:rFonts w:ascii="Times New Roman" w:eastAsia="Times New Roman" w:hAnsi="Times New Roman" w:cs="Times New Roman"/>
          <w:sz w:val="28"/>
          <w:szCs w:val="28"/>
        </w:rPr>
        <w:t xml:space="preserve">Калиновского сельсовета Карасукского района </w:t>
      </w:r>
      <w:r w:rsidR="00773069">
        <w:rPr>
          <w:rFonts w:ascii="Times New Roman" w:eastAsia="Times New Roman" w:hAnsi="Times New Roman" w:cs="Times New Roman"/>
          <w:sz w:val="28"/>
          <w:szCs w:val="28"/>
        </w:rPr>
        <w:t>Новосибирской области на сумму свыше одного миллиарда рублей (далее - Порядок).</w:t>
      </w:r>
    </w:p>
    <w:p w:rsidR="00A9071F" w:rsidRDefault="00A9071F" w:rsidP="00A9071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Опубликовать данное постановление в «Вестнике Калиновского сельсовета».</w:t>
      </w:r>
    </w:p>
    <w:p w:rsidR="00773069" w:rsidRDefault="00A9071F" w:rsidP="00A9071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C07D5">
        <w:rPr>
          <w:rFonts w:ascii="Times New Roman" w:eastAsia="Times New Roman" w:hAnsi="Times New Roman" w:cs="Times New Roman"/>
          <w:sz w:val="28"/>
          <w:szCs w:val="28"/>
        </w:rPr>
        <w:t xml:space="preserve">. Контроль  выполнения </w:t>
      </w:r>
      <w:r w:rsidR="0077306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E0139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726C8" w:rsidRDefault="00E0139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Калиновского сельсовета </w:t>
      </w:r>
    </w:p>
    <w:p w:rsidR="001726C8" w:rsidRDefault="001726C8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Карасукского района </w:t>
      </w:r>
    </w:p>
    <w:p w:rsidR="009A4E32" w:rsidRDefault="001726C8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</w:t>
      </w:r>
      <w:r w:rsidR="00E0139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Н.Н.Леонова.</w:t>
      </w:r>
      <w:r w:rsidR="0077306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A4E32" w:rsidRDefault="009A4E32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73069" w:rsidRPr="00E01399" w:rsidRDefault="00773069" w:rsidP="00E01399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1399">
        <w:rPr>
          <w:rFonts w:ascii="Times New Roman" w:eastAsia="Times New Roman" w:hAnsi="Times New Roman" w:cs="Times New Roman"/>
          <w:sz w:val="20"/>
          <w:szCs w:val="20"/>
        </w:rPr>
        <w:lastRenderedPageBreak/>
        <w:t>Утвержден</w:t>
      </w:r>
    </w:p>
    <w:p w:rsidR="00773069" w:rsidRPr="00E01399" w:rsidRDefault="00773069" w:rsidP="00E01399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1399">
        <w:rPr>
          <w:rFonts w:ascii="Times New Roman" w:eastAsia="Times New Roman" w:hAnsi="Times New Roman" w:cs="Times New Roman"/>
          <w:sz w:val="20"/>
          <w:szCs w:val="20"/>
        </w:rPr>
        <w:t>постановлением</w:t>
      </w:r>
    </w:p>
    <w:p w:rsidR="00E01399" w:rsidRPr="00E01399" w:rsidRDefault="00E01399" w:rsidP="00E01399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1399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</w:t>
      </w:r>
    </w:p>
    <w:p w:rsidR="00773069" w:rsidRPr="00E01399" w:rsidRDefault="00E01399" w:rsidP="00E01399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1399">
        <w:rPr>
          <w:rFonts w:ascii="Times New Roman" w:eastAsia="Times New Roman" w:hAnsi="Times New Roman" w:cs="Times New Roman"/>
          <w:sz w:val="20"/>
          <w:szCs w:val="20"/>
        </w:rPr>
        <w:t>Калиновского сельсовета</w:t>
      </w:r>
    </w:p>
    <w:p w:rsidR="00E01399" w:rsidRPr="00E01399" w:rsidRDefault="00E01399" w:rsidP="00E01399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1399">
        <w:rPr>
          <w:rFonts w:ascii="Times New Roman" w:eastAsia="Times New Roman" w:hAnsi="Times New Roman" w:cs="Times New Roman"/>
          <w:sz w:val="20"/>
          <w:szCs w:val="20"/>
        </w:rPr>
        <w:t>Карасукского района</w:t>
      </w:r>
    </w:p>
    <w:p w:rsidR="00E01399" w:rsidRPr="00E01399" w:rsidRDefault="00E01399" w:rsidP="00E01399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1399">
        <w:rPr>
          <w:rFonts w:ascii="Times New Roman" w:eastAsia="Times New Roman" w:hAnsi="Times New Roman" w:cs="Times New Roman"/>
          <w:sz w:val="20"/>
          <w:szCs w:val="20"/>
        </w:rPr>
        <w:t>Новосибирской области</w:t>
      </w:r>
    </w:p>
    <w:p w:rsidR="00773069" w:rsidRPr="00E01399" w:rsidRDefault="00E01399" w:rsidP="00E01399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01399">
        <w:rPr>
          <w:rFonts w:ascii="Times New Roman" w:eastAsia="Times New Roman" w:hAnsi="Times New Roman" w:cs="Times New Roman"/>
          <w:sz w:val="20"/>
          <w:szCs w:val="20"/>
        </w:rPr>
        <w:t>от 21.03.2013 № 23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73069" w:rsidRPr="00E01399" w:rsidRDefault="00773069" w:rsidP="00E0139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1399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773069" w:rsidRPr="00E01399" w:rsidRDefault="00773069" w:rsidP="00E0139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1399">
        <w:rPr>
          <w:rFonts w:ascii="Times New Roman" w:eastAsia="Times New Roman" w:hAnsi="Times New Roman" w:cs="Times New Roman"/>
          <w:b/>
          <w:sz w:val="28"/>
          <w:szCs w:val="28"/>
        </w:rPr>
        <w:t>ОБСУЖДЕНИЯ РАЗМЕЩЕНИЯ ЗАКАЗОВ НА ПОСТАВКУ ТОВАРОВ,</w:t>
      </w:r>
    </w:p>
    <w:p w:rsidR="00773069" w:rsidRPr="00E01399" w:rsidRDefault="00773069" w:rsidP="00E0139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1399">
        <w:rPr>
          <w:rFonts w:ascii="Times New Roman" w:eastAsia="Times New Roman" w:hAnsi="Times New Roman" w:cs="Times New Roman"/>
          <w:b/>
          <w:sz w:val="28"/>
          <w:szCs w:val="28"/>
        </w:rPr>
        <w:t>ВЫПОЛНЕНИЕ РАБОТ, ОК</w:t>
      </w:r>
      <w:r w:rsidR="00E01399" w:rsidRPr="00E01399">
        <w:rPr>
          <w:rFonts w:ascii="Times New Roman" w:eastAsia="Times New Roman" w:hAnsi="Times New Roman" w:cs="Times New Roman"/>
          <w:b/>
          <w:sz w:val="28"/>
          <w:szCs w:val="28"/>
        </w:rPr>
        <w:t>АЗАНИЕ УСЛУГ ДЛЯ МУНИЦИПАЛЬНЫХ</w:t>
      </w:r>
      <w:r w:rsidR="00E013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726C8">
        <w:rPr>
          <w:rFonts w:ascii="Times New Roman" w:eastAsia="Times New Roman" w:hAnsi="Times New Roman" w:cs="Times New Roman"/>
          <w:b/>
          <w:sz w:val="28"/>
          <w:szCs w:val="28"/>
        </w:rPr>
        <w:t xml:space="preserve">НУЖД </w:t>
      </w:r>
      <w:r w:rsidRPr="00E013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01399" w:rsidRPr="00E01399">
        <w:rPr>
          <w:rFonts w:ascii="Times New Roman" w:eastAsia="Times New Roman" w:hAnsi="Times New Roman" w:cs="Times New Roman"/>
          <w:b/>
          <w:sz w:val="28"/>
          <w:szCs w:val="28"/>
        </w:rPr>
        <w:t xml:space="preserve">КАЛИНОВСКОГО СЕЛЬСОВЕТА КАРАСУКСКОГО РАЙОНА </w:t>
      </w:r>
      <w:r w:rsidRPr="00E01399">
        <w:rPr>
          <w:rFonts w:ascii="Times New Roman" w:eastAsia="Times New Roman" w:hAnsi="Times New Roman" w:cs="Times New Roman"/>
          <w:b/>
          <w:sz w:val="28"/>
          <w:szCs w:val="28"/>
        </w:rPr>
        <w:t>НОВОСИБИРСКОЙ</w:t>
      </w:r>
      <w:r w:rsidR="00E01399" w:rsidRPr="00E013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01399">
        <w:rPr>
          <w:rFonts w:ascii="Times New Roman" w:eastAsia="Times New Roman" w:hAnsi="Times New Roman" w:cs="Times New Roman"/>
          <w:b/>
          <w:sz w:val="28"/>
          <w:szCs w:val="28"/>
        </w:rPr>
        <w:t>ОБЛАСТИ НА СУММУ СВЫШЕ ОДНОГО МИЛЛИАРДА РУБЛЕЙ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73069" w:rsidRDefault="00773069" w:rsidP="00CA38A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Настоящий Порядок общественного обсуждения размещения заказов на поставку товаров, выполнение работ, ок</w:t>
      </w:r>
      <w:r w:rsidR="000C07D5">
        <w:rPr>
          <w:rFonts w:ascii="Times New Roman" w:eastAsia="Times New Roman" w:hAnsi="Times New Roman" w:cs="Times New Roman"/>
          <w:sz w:val="28"/>
          <w:szCs w:val="28"/>
        </w:rPr>
        <w:t>азание услуг для муниципальных</w:t>
      </w:r>
      <w:r w:rsidR="001726C8">
        <w:rPr>
          <w:rFonts w:ascii="Times New Roman" w:eastAsia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07D5">
        <w:rPr>
          <w:rFonts w:ascii="Times New Roman" w:eastAsia="Times New Roman" w:hAnsi="Times New Roman" w:cs="Times New Roman"/>
          <w:sz w:val="28"/>
          <w:szCs w:val="28"/>
        </w:rPr>
        <w:t xml:space="preserve">Калиновского сельсовета Карасукского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 на сумму свыше одного миллиарда рублей (далее - Порядок) регулир</w:t>
      </w:r>
      <w:r w:rsidR="000C07D5">
        <w:rPr>
          <w:rFonts w:ascii="Times New Roman" w:eastAsia="Times New Roman" w:hAnsi="Times New Roman" w:cs="Times New Roman"/>
          <w:sz w:val="28"/>
          <w:szCs w:val="28"/>
        </w:rPr>
        <w:t xml:space="preserve">ует деятельность муниципальных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заказчиков </w:t>
      </w:r>
      <w:r w:rsidR="000C07D5">
        <w:rPr>
          <w:rFonts w:ascii="Times New Roman" w:eastAsia="Times New Roman" w:hAnsi="Times New Roman" w:cs="Times New Roman"/>
          <w:sz w:val="28"/>
          <w:szCs w:val="28"/>
        </w:rPr>
        <w:t xml:space="preserve">Калиновского сельсовета Карасукского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Новосиб</w:t>
      </w:r>
      <w:r w:rsidR="001726C8">
        <w:rPr>
          <w:rFonts w:ascii="Times New Roman" w:eastAsia="Times New Roman" w:hAnsi="Times New Roman" w:cs="Times New Roman"/>
          <w:sz w:val="28"/>
          <w:szCs w:val="28"/>
        </w:rPr>
        <w:t xml:space="preserve">ирской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заказчики) при проведении общественного обсуждения размещения заказов на поставку товаров, выполнение работ, ок</w:t>
      </w:r>
      <w:r w:rsidR="000C07D5">
        <w:rPr>
          <w:rFonts w:ascii="Times New Roman" w:eastAsia="Times New Roman" w:hAnsi="Times New Roman" w:cs="Times New Roman"/>
          <w:sz w:val="28"/>
          <w:szCs w:val="28"/>
        </w:rPr>
        <w:t>азание услуг для муниципальных</w:t>
      </w:r>
      <w:r w:rsidR="001726C8">
        <w:rPr>
          <w:rFonts w:ascii="Times New Roman" w:eastAsia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07D5">
        <w:rPr>
          <w:rFonts w:ascii="Times New Roman" w:eastAsia="Times New Roman" w:hAnsi="Times New Roman" w:cs="Times New Roman"/>
          <w:sz w:val="28"/>
          <w:szCs w:val="28"/>
        </w:rPr>
        <w:t>Калиновского сельсовета</w:t>
      </w:r>
      <w:proofErr w:type="gramEnd"/>
      <w:r w:rsidR="000C07D5">
        <w:rPr>
          <w:rFonts w:ascii="Times New Roman" w:eastAsia="Times New Roman" w:hAnsi="Times New Roman" w:cs="Times New Roman"/>
          <w:sz w:val="28"/>
          <w:szCs w:val="28"/>
        </w:rPr>
        <w:t xml:space="preserve"> Карасукского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 с начальной (максимальной) ценой контракта и/или гражданско-правового договора (ценой лота) на сумму свыше одного миллиарда рублей (далее - размещение заказа).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Принципами общественного обсуждения являются: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открытость общественного обсуждения.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общественном обсуждении могут на равных условиях принимать участие любые юридические лица вне зависимости от организационно-правовой формы, формы собственности, места нахождения и места происхождения капитала, любые физические лица, в том числе индивидуальные предприниматели, а также государственные органы, органы государственной власти и органы местного самоуправления (далее - участники);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прозрачность общественного обсуждения.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Все поступившие замечания и предложения участников общественного обсуждения, ответы заказчиков на поступившие замечания и предложения, промежуточный и итоговый протоколы общественного обсуждения должны быть опубликованы заказчиками в открытом доступе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товаров, выполнение работ, оказание услуг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www.zakupki.gov.ru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Официальный сайт).</w:t>
      </w:r>
      <w:proofErr w:type="gramEnd"/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73069" w:rsidRDefault="00773069" w:rsidP="009A4E32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II. Процедура проведения общественного обсуждения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Общественное обсуждение проводится в два этапа: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первый этап: обсуждение заказов на Официальном сайте.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завершении первого этапа заказчик формирует промежуточный протокол общественного обсуждения, размещает его на Официальном сайте и направляет в Федеральную антимонопольную службу (далее - ФАС России);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второй этап: проведение заказчиком очного публичного обсуждения.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завершении второго этапа заказчиком (уполномоченным органом) формируется и размещается на Официальном сайте итоговый протокол общественного обсуждения.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Первый этап общественного обсуждения начинается со дня размещения извещения о проведении торгов и заканчивается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чем за 15 дней до даты окончания приема заявок на участие в торгах.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Извещения о проведении торгов на сумму свыше одного миллиарда рублей автоматически отражаются в специальном разделе Официального сайта.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Участники должны пройти процедуру регистрации на форуме Официального сайта.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После прохождения регистрации участники получают доступ к форуму Официального сайта и электронной форме анкеты, позволяющей оставлять комментарии по следующим аспектам заказа: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целесообразность размещения заказа;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соответствие документации о торгах требованиям законодательства Российской Федерации (в том числе отсутствие факторов, необоснованно ограничивающих конкуренцию, невыполнимых или необоснованно затрудняющих выполнение контракта условий, некорректных технических требований, избыточных функциональных или качественных характеристик и других несоответствий документации о торгах требованиям законодательства Российской Федерации);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обоснованность начальной цены контракта.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Все поступившие на форум комментарии в течение одного рабочего дня проходят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премодерацию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публикуются на Официальном сайте.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премодерации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 комментариев исключаются высказывания, нарушающие общепринятые нормы публичной дискуссии, в том числе жаргонизмы, ненормативная лексика и т.п., не относящиеся к предмету общественного обсуждения.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Заказчик публикует ответы на поступившие комментарии на Официальном сайте и направляет ответ на электронную почту автора комментария в течение двух рабочих дней со дня поступления комментария.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Заказчик должен оперативно отвечать на поступающие комментарии участников таким образом, чтобы все поступившие комментарии были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опубликованы на Официальном сайте не позднее одного рабочего дня после дня завершения первого этапа.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После окончания общественного обсуждения на Официальном сайте заказчик формирует промежуточный протокол общественного обсуждения (далее - промежуточный протокол), который содержит все поступившие комментарии и ответы заказчика на них.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Заказчик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чем за один день до проведения второго этапа общественного обсуждения направляет промежуточный протокол в ФАС России и размещает его на Официальном сайте.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Второй этап общественного обсуждения проводится в виде очных открытых публичных слушаний.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Публичные слушания должны быть проведены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чем за 10 дней до окончания приема заявок на участие в торгах.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Информация о дате, времени и месте проведения публичных слушаний, а также порядке доступа к участию в них, в том числе информация о пропускном режиме, публикуется заказчиком на Официальном сайте.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Публичные слушания являются открытыми, заказчик не имеет права ограничить доступ к участию в них заинтересованных лиц.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На публичных слушаниях могут присутствовать представители контролирующих органов и других органов власти.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публичных слушаниях обязательно участие руководителя заказчика или заменяющего его лица.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В ходе публичных слушаний заказчик подводит итоги первого этапа общественного обсуждения, комментирует отдельные поступившие замечания и предложения участников.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Участники публичных слушаний вправе выступать с устными докладами или задавать вопросы заказчику по поводу целесообразности размещения заказа, обоснованности начальной (максимальной) цены контракта и положений документации о торгах.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 В заключение публичных слушаний заказчик отвечает на все поступившие от участников вопросы или высказанные ими замечания и предложения.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 По итогам публичных слушаний заказчик (уполномоченный орган) формирует и размещает на Официальном сайте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чем за 7 дней до дня окончания приема заявок на участие в торгах итоговый протокол, содержащий одно из двух возможных мотивированных решений:</w:t>
      </w:r>
    </w:p>
    <w:p w:rsidR="00773069" w:rsidRDefault="00773069" w:rsidP="0077306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внесение изменений в документацию в соответствии с результатами общественного обсуждения;</w:t>
      </w:r>
    </w:p>
    <w:p w:rsidR="00E82668" w:rsidRPr="000C07D5" w:rsidRDefault="00773069" w:rsidP="000C07D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продолжение процедуры размещения заказа без внесения изменений.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sectPr w:rsidR="00E82668" w:rsidRPr="000C07D5" w:rsidSect="00E61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A057D"/>
    <w:multiLevelType w:val="hybridMultilevel"/>
    <w:tmpl w:val="DC14A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069"/>
    <w:rsid w:val="000C07D5"/>
    <w:rsid w:val="001726C8"/>
    <w:rsid w:val="00227B33"/>
    <w:rsid w:val="002B07B2"/>
    <w:rsid w:val="00431B7B"/>
    <w:rsid w:val="005F04BD"/>
    <w:rsid w:val="00773069"/>
    <w:rsid w:val="007E19E7"/>
    <w:rsid w:val="008407E3"/>
    <w:rsid w:val="008C2C7C"/>
    <w:rsid w:val="009A4E32"/>
    <w:rsid w:val="00A636C2"/>
    <w:rsid w:val="00A9071F"/>
    <w:rsid w:val="00AA019C"/>
    <w:rsid w:val="00CA38A0"/>
    <w:rsid w:val="00E01399"/>
    <w:rsid w:val="00E6170E"/>
    <w:rsid w:val="00E8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0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17</cp:revision>
  <dcterms:created xsi:type="dcterms:W3CDTF">2013-03-21T09:09:00Z</dcterms:created>
  <dcterms:modified xsi:type="dcterms:W3CDTF">2013-03-28T03:34:00Z</dcterms:modified>
</cp:coreProperties>
</file>