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79" w:rsidRDefault="00E84F79" w:rsidP="00E84F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</w:t>
      </w:r>
    </w:p>
    <w:p w:rsidR="00E84F79" w:rsidRDefault="00E84F79" w:rsidP="00E84F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E84F79" w:rsidRDefault="00E84F79" w:rsidP="00E84F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84F79" w:rsidRDefault="00E84F79" w:rsidP="00E84F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F79" w:rsidRDefault="006A425F" w:rsidP="00E84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28.09</w:t>
      </w:r>
      <w:r w:rsidR="00E84F79">
        <w:rPr>
          <w:rFonts w:ascii="Times New Roman" w:hAnsi="Times New Roman" w:cs="Times New Roman"/>
          <w:sz w:val="28"/>
          <w:szCs w:val="28"/>
        </w:rPr>
        <w:t>.2012г.                                                                                                      № 93</w:t>
      </w: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нормативе стоимости одного</w:t>
      </w:r>
    </w:p>
    <w:p w:rsidR="00E84F79" w:rsidRDefault="00E84F79" w:rsidP="00E84F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квадратного метра общей площади жилья</w:t>
      </w:r>
    </w:p>
    <w:p w:rsidR="00E84F79" w:rsidRDefault="00E84F79" w:rsidP="00E84F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</w:t>
      </w:r>
      <w:r w:rsidR="006A425F">
        <w:rPr>
          <w:rFonts w:ascii="Times New Roman" w:hAnsi="Times New Roman" w:cs="Times New Roman"/>
          <w:b/>
          <w:sz w:val="28"/>
          <w:szCs w:val="28"/>
        </w:rPr>
        <w:t>рии Калиновского сельсовета на 4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2012 года</w:t>
      </w:r>
    </w:p>
    <w:p w:rsidR="00E84F79" w:rsidRDefault="00E84F79" w:rsidP="00E84F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расчета  потребности  в средствах  на приобретение  жилья   в соответствии с 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3 статьи  8  Закона Новосибирской области от  04.11.2005 года №337-ОЗ «Об учете органами  местного  самоуправления граждан  в качестве  нуждающихся  в жилых  помещениях, предоставляемых в Новосибирской области по договорам социального найма»</w:t>
      </w: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норматив стоимости одного квадратного метра  общей площади жилья  на территор</w:t>
      </w:r>
      <w:r w:rsidR="006A425F">
        <w:rPr>
          <w:rFonts w:ascii="Times New Roman" w:hAnsi="Times New Roman" w:cs="Times New Roman"/>
          <w:sz w:val="28"/>
          <w:szCs w:val="28"/>
        </w:rPr>
        <w:t>ии Калиновского сельсовета  на 4</w:t>
      </w:r>
      <w:r>
        <w:rPr>
          <w:rFonts w:ascii="Times New Roman" w:hAnsi="Times New Roman" w:cs="Times New Roman"/>
          <w:sz w:val="28"/>
          <w:szCs w:val="28"/>
        </w:rPr>
        <w:t xml:space="preserve"> квартал 2012 года  в размере  30000 (тридцать тысяч) рублей.</w:t>
      </w: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 постановление в «Вестнике Калиновского сельсовета»</w:t>
      </w: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  исполнения настоящего  постановления  оставляю за собой.</w:t>
      </w: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Калиновского сельсовета                                                     Н.Н.Леонова</w:t>
      </w: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F79" w:rsidRDefault="00E84F79" w:rsidP="00E84F79"/>
    <w:p w:rsidR="00D12DEA" w:rsidRDefault="00D12DEA"/>
    <w:sectPr w:rsidR="00D12DEA" w:rsidSect="00BC0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4F79"/>
    <w:rsid w:val="006A425F"/>
    <w:rsid w:val="00BC015F"/>
    <w:rsid w:val="00D12DEA"/>
    <w:rsid w:val="00E84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F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2012-10-11T09:20:00Z</dcterms:created>
  <dcterms:modified xsi:type="dcterms:W3CDTF">2012-10-11T09:21:00Z</dcterms:modified>
</cp:coreProperties>
</file>