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F3" w:rsidRPr="00F007F3" w:rsidRDefault="00F007F3" w:rsidP="006E1DE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АДМИНИСТРАЦИЯ</w:t>
      </w:r>
      <w:r w:rsidR="006E1DE3">
        <w:rPr>
          <w:rFonts w:ascii="Times New Roman" w:hAnsi="Times New Roman" w:cs="Times New Roman"/>
          <w:sz w:val="28"/>
          <w:szCs w:val="28"/>
        </w:rPr>
        <w:t xml:space="preserve"> КАЛИНОВСКОГО 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007F3" w:rsidRPr="00F007F3" w:rsidRDefault="00F007F3" w:rsidP="006E1DE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F007F3" w:rsidRPr="00F007F3" w:rsidRDefault="00F007F3" w:rsidP="006E1DE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6E1DE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6E1DE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007F3" w:rsidRPr="00F007F3" w:rsidRDefault="0001685A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02.05</w:t>
      </w:r>
      <w:r w:rsidR="006E1DE3">
        <w:rPr>
          <w:rFonts w:ascii="Times New Roman" w:hAnsi="Times New Roman" w:cs="Times New Roman"/>
          <w:sz w:val="28"/>
          <w:szCs w:val="28"/>
        </w:rPr>
        <w:t>.2012                                                                                                № 66</w:t>
      </w:r>
    </w:p>
    <w:p w:rsidR="0033164D" w:rsidRPr="0033164D" w:rsidRDefault="0033164D" w:rsidP="0033164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64D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</w:p>
    <w:p w:rsidR="00F007F3" w:rsidRPr="0033164D" w:rsidRDefault="0033164D" w:rsidP="0033164D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164D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 w:rsidR="00F007F3" w:rsidRPr="0033164D">
        <w:rPr>
          <w:rFonts w:ascii="Times New Roman" w:hAnsi="Times New Roman" w:cs="Times New Roman"/>
          <w:b/>
          <w:sz w:val="28"/>
          <w:szCs w:val="28"/>
        </w:rPr>
        <w:t xml:space="preserve"> по   подготовке и выдаче  разрешения на ввод индивидуал</w:t>
      </w:r>
      <w:r>
        <w:rPr>
          <w:rFonts w:ascii="Times New Roman" w:hAnsi="Times New Roman" w:cs="Times New Roman"/>
          <w:b/>
          <w:sz w:val="28"/>
          <w:szCs w:val="28"/>
        </w:rPr>
        <w:t>ьных жилых домов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B7A0F" w:rsidRPr="007B7A0F" w:rsidRDefault="007B7A0F" w:rsidP="007B7A0F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 Жилищным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B7A0F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 Постановлением Правительства Российской Федерации 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руководствуясь Уставом  Калиновского сельсовета Карасукского района Новосибирской области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3164D" w:rsidRPr="000A4E39" w:rsidRDefault="00D72839" w:rsidP="0033164D">
      <w:pPr>
        <w:pStyle w:val="a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007F3" w:rsidRPr="00F007F3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</w:t>
      </w:r>
      <w:r w:rsidR="006E1DE3">
        <w:rPr>
          <w:rFonts w:ascii="Times New Roman" w:hAnsi="Times New Roman" w:cs="Times New Roman"/>
          <w:sz w:val="28"/>
          <w:szCs w:val="28"/>
        </w:rPr>
        <w:t>л</w:t>
      </w:r>
      <w:r w:rsidR="0033164D">
        <w:rPr>
          <w:rFonts w:ascii="Times New Roman" w:hAnsi="Times New Roman" w:cs="Times New Roman"/>
          <w:sz w:val="28"/>
          <w:szCs w:val="28"/>
        </w:rPr>
        <w:t xml:space="preserve">амент </w:t>
      </w:r>
      <w:r w:rsidR="0033164D" w:rsidRPr="0033164D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="0033164D" w:rsidRPr="0033164D">
        <w:rPr>
          <w:rFonts w:ascii="Times New Roman" w:hAnsi="Times New Roman" w:cs="Times New Roman"/>
          <w:sz w:val="28"/>
          <w:szCs w:val="28"/>
        </w:rPr>
        <w:t xml:space="preserve"> по   подготовке и выдаче  разрешения на ввод индивидуальных жилых домов в эксплуатацию</w:t>
      </w:r>
      <w:r w:rsidR="000A4E39">
        <w:rPr>
          <w:rFonts w:ascii="Times New Roman" w:hAnsi="Times New Roman" w:cs="Times New Roman"/>
          <w:sz w:val="28"/>
          <w:szCs w:val="28"/>
        </w:rPr>
        <w:t xml:space="preserve"> </w:t>
      </w:r>
      <w:r w:rsidR="000A4E39" w:rsidRPr="000A4E39">
        <w:rPr>
          <w:rFonts w:ascii="Times New Roman" w:hAnsi="Times New Roman" w:cs="Times New Roman"/>
          <w:sz w:val="28"/>
          <w:szCs w:val="28"/>
        </w:rPr>
        <w:t>(далее – административный регламент).</w:t>
      </w:r>
    </w:p>
    <w:p w:rsidR="00D72839" w:rsidRPr="00D72839" w:rsidRDefault="00D72839" w:rsidP="00D72839">
      <w:pPr>
        <w:pStyle w:val="a4"/>
        <w:rPr>
          <w:rFonts w:ascii="Times New Roman" w:hAnsi="Times New Roman" w:cs="Times New Roman"/>
          <w:sz w:val="28"/>
          <w:szCs w:val="28"/>
        </w:rPr>
      </w:pPr>
      <w:r w:rsidRPr="00D72839">
        <w:rPr>
          <w:rFonts w:ascii="Times New Roman" w:hAnsi="Times New Roman" w:cs="Times New Roman"/>
          <w:sz w:val="28"/>
          <w:szCs w:val="28"/>
        </w:rPr>
        <w:t>2. Специалисту администрации Калиновского сельсовета Карасукского района Нов</w:t>
      </w:r>
      <w:r w:rsidR="0033164D">
        <w:rPr>
          <w:rFonts w:ascii="Times New Roman" w:hAnsi="Times New Roman" w:cs="Times New Roman"/>
          <w:sz w:val="28"/>
          <w:szCs w:val="28"/>
        </w:rPr>
        <w:t>осибирской области (</w:t>
      </w:r>
      <w:r>
        <w:rPr>
          <w:rFonts w:ascii="Times New Roman" w:hAnsi="Times New Roman" w:cs="Times New Roman"/>
          <w:sz w:val="28"/>
          <w:szCs w:val="28"/>
        </w:rPr>
        <w:t>В.В.Мезенцевой</w:t>
      </w:r>
      <w:r w:rsidRPr="00D72839">
        <w:rPr>
          <w:rFonts w:ascii="Times New Roman" w:hAnsi="Times New Roman" w:cs="Times New Roman"/>
          <w:sz w:val="28"/>
          <w:szCs w:val="28"/>
        </w:rPr>
        <w:t>) обеспечить организацию предоставления муниципальной услуги в соответствии с административным регламентом.</w:t>
      </w:r>
    </w:p>
    <w:p w:rsidR="00EB7E2B" w:rsidRDefault="00D72839" w:rsidP="00EB7E2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 w:rsidR="00EB7E2B">
        <w:rPr>
          <w:sz w:val="28"/>
          <w:szCs w:val="28"/>
        </w:rPr>
        <w:t>. Настоящее  постановление опубликовать в  «Вестнике Калиновского сельсовета».</w:t>
      </w:r>
    </w:p>
    <w:p w:rsidR="00EB7E2B" w:rsidRDefault="00D72839" w:rsidP="00EB7E2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B7E2B">
        <w:rPr>
          <w:sz w:val="28"/>
          <w:szCs w:val="28"/>
        </w:rPr>
        <w:t>.  Постановление вступает в силу со дня  официального опубликования.</w:t>
      </w:r>
    </w:p>
    <w:p w:rsidR="00EB7E2B" w:rsidRDefault="00D72839" w:rsidP="00EB7E2B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B7E2B">
        <w:rPr>
          <w:sz w:val="28"/>
          <w:szCs w:val="28"/>
        </w:rPr>
        <w:t>.  Контроль исполнения нас</w:t>
      </w:r>
      <w:r>
        <w:rPr>
          <w:sz w:val="28"/>
          <w:szCs w:val="28"/>
        </w:rPr>
        <w:t>тоящего постановления оставляю за собой</w:t>
      </w:r>
      <w:r w:rsidR="00EB7E2B">
        <w:rPr>
          <w:sz w:val="28"/>
          <w:szCs w:val="28"/>
        </w:rPr>
        <w:t>.</w:t>
      </w:r>
    </w:p>
    <w:p w:rsidR="00F007F3" w:rsidRPr="00F007F3" w:rsidRDefault="00F007F3" w:rsidP="00EB7E2B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6E1DE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Калиновского</w:t>
      </w:r>
      <w:r w:rsidR="00F007F3" w:rsidRPr="00F007F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</w:t>
      </w:r>
      <w:r w:rsidR="006E1DE3">
        <w:rPr>
          <w:rFonts w:ascii="Times New Roman" w:hAnsi="Times New Roman" w:cs="Times New Roman"/>
          <w:sz w:val="28"/>
          <w:szCs w:val="28"/>
        </w:rPr>
        <w:t xml:space="preserve">              Н.Н.Леонова</w:t>
      </w:r>
      <w:r w:rsidRPr="00F00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97BC0" w:rsidRDefault="00997BC0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B7E2B" w:rsidRDefault="00EB7E2B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B7E2B" w:rsidRDefault="00EB7E2B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B7E2B" w:rsidRPr="00F007F3" w:rsidRDefault="00EB7E2B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997BC0" w:rsidRDefault="00F007F3" w:rsidP="006E1DE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97BC0">
        <w:rPr>
          <w:rFonts w:ascii="Times New Roman" w:hAnsi="Times New Roman" w:cs="Times New Roman"/>
          <w:sz w:val="24"/>
          <w:szCs w:val="24"/>
        </w:rPr>
        <w:t>УТВЕРЖДЕН</w:t>
      </w:r>
    </w:p>
    <w:p w:rsidR="00F007F3" w:rsidRPr="00997BC0" w:rsidRDefault="00F007F3" w:rsidP="006E1DE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97BC0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F007F3" w:rsidRPr="00997BC0" w:rsidRDefault="006E1DE3" w:rsidP="006E1DE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97BC0">
        <w:rPr>
          <w:rFonts w:ascii="Times New Roman" w:hAnsi="Times New Roman" w:cs="Times New Roman"/>
          <w:sz w:val="24"/>
          <w:szCs w:val="24"/>
        </w:rPr>
        <w:t>Калиновского</w:t>
      </w:r>
      <w:r w:rsidR="00F007F3" w:rsidRPr="00997BC0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007F3" w:rsidRPr="00997BC0" w:rsidRDefault="00D4090F" w:rsidP="006E1DE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97BC0">
        <w:rPr>
          <w:rFonts w:ascii="Times New Roman" w:hAnsi="Times New Roman" w:cs="Times New Roman"/>
          <w:sz w:val="24"/>
          <w:szCs w:val="24"/>
        </w:rPr>
        <w:t>о</w:t>
      </w:r>
      <w:r w:rsidR="0001685A">
        <w:rPr>
          <w:rFonts w:ascii="Times New Roman" w:hAnsi="Times New Roman" w:cs="Times New Roman"/>
          <w:sz w:val="24"/>
          <w:szCs w:val="24"/>
        </w:rPr>
        <w:t>т 02.05</w:t>
      </w:r>
      <w:r w:rsidR="006E1DE3" w:rsidRPr="00997BC0">
        <w:rPr>
          <w:rFonts w:ascii="Times New Roman" w:hAnsi="Times New Roman" w:cs="Times New Roman"/>
          <w:sz w:val="24"/>
          <w:szCs w:val="24"/>
        </w:rPr>
        <w:t>.2012 №</w:t>
      </w:r>
      <w:r w:rsidR="0001685A">
        <w:rPr>
          <w:rFonts w:ascii="Times New Roman" w:hAnsi="Times New Roman" w:cs="Times New Roman"/>
          <w:sz w:val="24"/>
          <w:szCs w:val="24"/>
        </w:rPr>
        <w:t xml:space="preserve"> </w:t>
      </w:r>
      <w:r w:rsidR="006E1DE3" w:rsidRPr="00997BC0">
        <w:rPr>
          <w:rFonts w:ascii="Times New Roman" w:hAnsi="Times New Roman" w:cs="Times New Roman"/>
          <w:sz w:val="24"/>
          <w:szCs w:val="24"/>
        </w:rPr>
        <w:t>66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6E1DE3" w:rsidRDefault="00F007F3" w:rsidP="006E1DE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DE3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F007F3" w:rsidRPr="006E1DE3" w:rsidRDefault="00F007F3" w:rsidP="006E1DE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DE3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ПО ПОДГОТОВКЕ И ВЫДАЧЕ</w:t>
      </w:r>
      <w:r w:rsidR="006E1D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1DE3">
        <w:rPr>
          <w:rFonts w:ascii="Times New Roman" w:hAnsi="Times New Roman" w:cs="Times New Roman"/>
          <w:b/>
          <w:sz w:val="28"/>
          <w:szCs w:val="28"/>
        </w:rPr>
        <w:t>РАЗРЕШЕНИЯ НА ВВОД ИНДИВИДУАЛЬНЫХ ЖИЛЫХ ДОМОВ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6E1DE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по подготовке и выдаче разрешения на ввод индивидуальных жилых домов в эксплуатацию (далее - административный регламент) разработан на основании Федерального </w:t>
      </w:r>
      <w:hyperlink r:id="rId5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закона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</w:t>
      </w:r>
      <w:hyperlink r:id="rId6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постановления</w:t>
        </w:r>
      </w:hyperlink>
      <w:r w:rsidR="0001685A">
        <w:rPr>
          <w:rFonts w:ascii="Times New Roman" w:hAnsi="Times New Roman" w:cs="Times New Roman"/>
          <w:sz w:val="28"/>
          <w:szCs w:val="28"/>
        </w:rPr>
        <w:t xml:space="preserve"> администрации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 от 14.10.2011 N 25 "Об утверждении Порядка разработки и утверждения административных регламентов исполнения муниципальных функций (предоставления муниципальных услуг)".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1.2. Административный регламент устанавливает порядок и стандарт предоставления муниципальной услуги по подготовке и выдаче разрешения на ввод индивидуальных жилых домов в эксплуатацию (далее - муниципальная услуга), а также состав, последовательность и сроки выполнения административных процедур,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 и принимаемых ими решений при предоставлении муниципальной услуги.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1.3. Муниципальная услуга предоставляется физическим и юридическим лицам, завершившим на принадлежащем им земельном участке строительство, реконструкцию индивидуального жилого дома в соответствии с разрешением на строите</w:t>
      </w:r>
      <w:r w:rsidR="00A15DCF">
        <w:rPr>
          <w:rFonts w:ascii="Times New Roman" w:hAnsi="Times New Roman" w:cs="Times New Roman"/>
          <w:sz w:val="28"/>
          <w:szCs w:val="28"/>
        </w:rPr>
        <w:t>льство на территории Калино</w:t>
      </w:r>
      <w:r w:rsidR="0001685A">
        <w:rPr>
          <w:rFonts w:ascii="Times New Roman" w:hAnsi="Times New Roman" w:cs="Times New Roman"/>
          <w:sz w:val="28"/>
          <w:szCs w:val="28"/>
        </w:rPr>
        <w:t>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сельсовета, и их представителям (далее - заявитель).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1.4. До 01.03.2015 получение разрешения на ввод в эксплуатацию объектов индивидуального жилищного строительства, а также представление данного разрешения для осуществления технического учета (инвентаризации) такого объекта, в том числе для оформления и выдачи технического паспорта такого объекта, не требуется.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1.5. Порядок информирования о правилах  предоставлении муниципальной  услуги: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1.5.1. Местонахождение Администрации муниципального образования, предоставляющего муниципальную услугу: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lastRenderedPageBreak/>
        <w:t>632843, Новосибирская област</w:t>
      </w:r>
      <w:r w:rsidR="00D4090F">
        <w:rPr>
          <w:rFonts w:ascii="Times New Roman" w:hAnsi="Times New Roman" w:cs="Times New Roman"/>
          <w:sz w:val="28"/>
          <w:szCs w:val="28"/>
        </w:rPr>
        <w:t>ь, Карасукский район, с.Калиновка, ул. Школьная,44</w:t>
      </w:r>
      <w:r w:rsidRPr="00F007F3">
        <w:rPr>
          <w:rFonts w:ascii="Times New Roman" w:hAnsi="Times New Roman" w:cs="Times New Roman"/>
          <w:sz w:val="28"/>
          <w:szCs w:val="28"/>
        </w:rPr>
        <w:t>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1.5.2. Часы приёма заявителей: </w:t>
      </w:r>
    </w:p>
    <w:p w:rsidR="00F007F3" w:rsidRDefault="00D4090F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понедельник – четверг: с 8-30  до 16-3</w:t>
      </w:r>
      <w:r w:rsidR="00F007F3" w:rsidRPr="00F007F3">
        <w:rPr>
          <w:rFonts w:ascii="Times New Roman" w:hAnsi="Times New Roman" w:cs="Times New Roman"/>
          <w:sz w:val="28"/>
          <w:szCs w:val="28"/>
        </w:rPr>
        <w:t>0;</w:t>
      </w:r>
    </w:p>
    <w:p w:rsidR="00D4090F" w:rsidRPr="00F007F3" w:rsidRDefault="00D4090F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пятница: с 8-30  до 15-3</w:t>
      </w:r>
      <w:r w:rsidRPr="00F007F3">
        <w:rPr>
          <w:rFonts w:ascii="Times New Roman" w:hAnsi="Times New Roman" w:cs="Times New Roman"/>
          <w:sz w:val="28"/>
          <w:szCs w:val="28"/>
        </w:rPr>
        <w:t>0;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- перерыв на обед: 13.00 – 14.00 часов;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1.5.3. Информация, размещаемая на информационном стенде</w:t>
      </w:r>
    </w:p>
    <w:p w:rsidR="00F007F3" w:rsidRPr="00F007F3" w:rsidRDefault="00D4090F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Калиновского</w:t>
      </w:r>
      <w:r w:rsidR="00F007F3" w:rsidRPr="00F007F3">
        <w:rPr>
          <w:rFonts w:ascii="Times New Roman" w:hAnsi="Times New Roman" w:cs="Times New Roman"/>
          <w:sz w:val="28"/>
          <w:szCs w:val="28"/>
        </w:rPr>
        <w:t xml:space="preserve"> сельсовета, обновляется по мере ее изменения.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Адрес электронной почты  </w:t>
      </w:r>
      <w:r w:rsidR="00D4090F">
        <w:rPr>
          <w:rFonts w:ascii="Times New Roman" w:hAnsi="Times New Roman" w:cs="Times New Roman"/>
          <w:sz w:val="28"/>
          <w:szCs w:val="28"/>
          <w:lang w:val="en-US"/>
        </w:rPr>
        <w:t>Krsk</w:t>
      </w:r>
      <w:r w:rsidR="00D4090F" w:rsidRPr="00D4090F">
        <w:rPr>
          <w:rFonts w:ascii="Times New Roman" w:hAnsi="Times New Roman" w:cs="Times New Roman"/>
          <w:sz w:val="28"/>
          <w:szCs w:val="28"/>
        </w:rPr>
        <w:t>_</w:t>
      </w:r>
      <w:r w:rsidR="00D4090F">
        <w:rPr>
          <w:rFonts w:ascii="Times New Roman" w:hAnsi="Times New Roman" w:cs="Times New Roman"/>
          <w:sz w:val="28"/>
          <w:szCs w:val="28"/>
          <w:lang w:val="en-US"/>
        </w:rPr>
        <w:t>kalin</w:t>
      </w:r>
      <w:r w:rsidR="00D4090F" w:rsidRPr="00D4090F">
        <w:rPr>
          <w:rFonts w:ascii="Times New Roman" w:hAnsi="Times New Roman" w:cs="Times New Roman"/>
          <w:sz w:val="28"/>
          <w:szCs w:val="28"/>
        </w:rPr>
        <w:t>1</w:t>
      </w:r>
      <w:r w:rsidRPr="00F007F3">
        <w:rPr>
          <w:rFonts w:ascii="Times New Roman" w:hAnsi="Times New Roman" w:cs="Times New Roman"/>
          <w:sz w:val="28"/>
          <w:szCs w:val="28"/>
        </w:rPr>
        <w:t>@</w:t>
      </w:r>
      <w:r w:rsidRPr="00F007F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007F3">
        <w:rPr>
          <w:rFonts w:ascii="Times New Roman" w:hAnsi="Times New Roman" w:cs="Times New Roman"/>
          <w:sz w:val="28"/>
          <w:szCs w:val="28"/>
        </w:rPr>
        <w:t>.</w:t>
      </w:r>
      <w:r w:rsidRPr="00F007F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00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1.5.4. Информация по вопросам предоставления муниципальной услуги предоставляется:</w:t>
      </w:r>
    </w:p>
    <w:p w:rsidR="00F007F3" w:rsidRPr="00F007F3" w:rsidRDefault="00D4090F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  Администрации Калиновского</w:t>
      </w:r>
      <w:r w:rsidR="00F007F3" w:rsidRPr="00F007F3">
        <w:rPr>
          <w:rFonts w:ascii="Times New Roman" w:hAnsi="Times New Roman" w:cs="Times New Roman"/>
          <w:sz w:val="28"/>
          <w:szCs w:val="28"/>
        </w:rPr>
        <w:t xml:space="preserve"> сельсовета, участвующих в предоставлении муниципальной услуги: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- посредством размещения на информационном ст</w:t>
      </w:r>
      <w:r w:rsidR="00D4090F">
        <w:rPr>
          <w:rFonts w:ascii="Times New Roman" w:hAnsi="Times New Roman" w:cs="Times New Roman"/>
          <w:sz w:val="28"/>
          <w:szCs w:val="28"/>
        </w:rPr>
        <w:t>енде   Администрации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сельсовета, электронного информирования;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-  в устной форме лично или по телефону: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к специа</w:t>
      </w:r>
      <w:r w:rsidR="00A15DCF">
        <w:rPr>
          <w:rFonts w:ascii="Times New Roman" w:hAnsi="Times New Roman" w:cs="Times New Roman"/>
          <w:sz w:val="28"/>
          <w:szCs w:val="28"/>
        </w:rPr>
        <w:t>листам Администрации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сельсовета, участвующих в предоставлении муниципальной услуги;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-  в письменной форме почтой;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-  посредством электронной почты;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</w:t>
      </w:r>
      <w:r w:rsidRPr="00F007F3">
        <w:rPr>
          <w:rFonts w:ascii="Times New Roman" w:hAnsi="Times New Roman" w:cs="Times New Roman"/>
          <w:sz w:val="28"/>
          <w:szCs w:val="28"/>
        </w:rPr>
        <w:lastRenderedPageBreak/>
        <w:t xml:space="preserve">письменной информации по вопросам предоставления муниципальной услуги.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Письменный ответ на обращение подписывае</w:t>
      </w:r>
      <w:r w:rsidR="00A15DCF">
        <w:rPr>
          <w:rFonts w:ascii="Times New Roman" w:hAnsi="Times New Roman" w:cs="Times New Roman"/>
          <w:sz w:val="28"/>
          <w:szCs w:val="28"/>
        </w:rPr>
        <w:t>тся Главой Калиновского сельсовета</w:t>
      </w:r>
      <w:r w:rsidRPr="00F007F3">
        <w:rPr>
          <w:rFonts w:ascii="Times New Roman" w:hAnsi="Times New Roman" w:cs="Times New Roman"/>
          <w:sz w:val="28"/>
          <w:szCs w:val="28"/>
        </w:rPr>
        <w:t>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1.5.5.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Pr="00F007F3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Pr="00F007F3">
        <w:rPr>
          <w:rFonts w:ascii="Times New Roman" w:hAnsi="Times New Roman" w:cs="Times New Roman"/>
          <w:sz w:val="28"/>
          <w:szCs w:val="28"/>
        </w:rPr>
        <w:t>.</w:t>
      </w:r>
      <w:r w:rsidRPr="00F007F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007F3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2.1. Наименование муниципальной услуги: подготовка и выдача разрешения на ввод индивидуальных жилых домов в эксплуатацию.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2.2. Предоставление муниципальной услуги осуществляется  </w:t>
      </w:r>
      <w:r w:rsidR="00D4090F">
        <w:rPr>
          <w:rFonts w:ascii="Times New Roman" w:hAnsi="Times New Roman" w:cs="Times New Roman"/>
          <w:sz w:val="28"/>
          <w:szCs w:val="28"/>
        </w:rPr>
        <w:t>администрацией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С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F007F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lastRenderedPageBreak/>
        <w:t>выдача разрешения на ввод индивидуального жилого дома в эксплуатацию после выполнения строительства, реконструкции индивидуального жилого дома (далее - разрешение на ввод индивидуального жилого дома в эксплуатацию);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отказ в выдаче разрешения на ввод индивидуального жилого дома в эксплуатацию.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2.4. Предоставление муниципальной услуги осуществляется в течение десяти дней со дня поступления в администрацию района заявления о выдаче разрешения на ввод индивидуального жилого дома в эксплуатацию (далее - заявление).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Градостроительным </w:t>
      </w:r>
      <w:hyperlink r:id="rId7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кодексом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Российской Федерации ("Российская газета", 30.12.2004, N 290);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от 29.12.2004 N 191-ФЗ "О введении в действие Градостроительного кодекса Российской Федерации" ("Российская газета", 30.12.2004, N 290);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("Российская газета", 08.10.2003, N 202);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 ("Российская газета", 05.05.2006, N 95);</w:t>
      </w:r>
    </w:p>
    <w:p w:rsidR="00F007F3" w:rsidRPr="00F007F3" w:rsidRDefault="00437AE5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F007F3"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постановлением</w:t>
        </w:r>
      </w:hyperlink>
      <w:r w:rsidR="00F007F3" w:rsidRPr="00F007F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24.11.2005 N 698 "О форме разрешения на строительство и форме разрешения на ввод объекта в эксплуатацию" ("Собрание законодательства Российской Федерации", 2005, N 48);</w:t>
      </w:r>
    </w:p>
    <w:p w:rsidR="00F007F3" w:rsidRPr="00F007F3" w:rsidRDefault="00437AE5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007F3"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приказом</w:t>
        </w:r>
      </w:hyperlink>
      <w:r w:rsidR="00F007F3" w:rsidRPr="00F007F3">
        <w:rPr>
          <w:rFonts w:ascii="Times New Roman" w:hAnsi="Times New Roman" w:cs="Times New Roman"/>
          <w:sz w:val="28"/>
          <w:szCs w:val="28"/>
        </w:rPr>
        <w:t xml:space="preserve"> Министерства регионального развития Российской Федерации от 19.10.2006 N 121 "Об утверждении Инструкции о порядке заполнения формы разрешения на ввод в эксплуатацию объекта капитального строительства" ("Бюллетень нормативных актов федеральных органов исполнительной власти", 27.11.2006, N 48);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2.6. Для предоставления муниципальной услуги заявитель направляет (представляет) в администрацию  </w:t>
      </w:r>
      <w:hyperlink r:id="rId13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заявление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по образцу (приложение 2).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2.7. Перечень документов для получения муниципальной услуги: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2.7.1. Правоустанавливающие документы на земельный участок.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2.7.2. Градостроительный план земельного участка.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2.7.3. Разрешение на строительство.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2.7.4. Акт приемки объекта индивидуального жилищного строительства (в случае осуществления строительства, реконструкции на основании договора).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2.7.5. Документ, подтверждающий соответствие построенного, реконструированного объекта индивидуального жилищного строительства требованиям технических регламентов и подписанный лицом, осуществляющим строительство.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lastRenderedPageBreak/>
        <w:t>2.7.6. Документы, подтверждающие соответствие построенного, реконструированного объекта индивидуального жилищного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2.7.7. Схема, отображающая расположение построенного, реконструированного объекта индивидуального жилищного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 на основании договора).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2.8. До 01.07.2012 документы, указанные в </w:t>
      </w:r>
      <w:hyperlink r:id="rId14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подпункте 2.7</w:t>
        </w:r>
      </w:hyperlink>
      <w:r w:rsidRPr="00F007F3">
        <w:rPr>
          <w:rFonts w:ascii="Times New Roman" w:hAnsi="Times New Roman" w:cs="Times New Roman"/>
          <w:sz w:val="28"/>
          <w:szCs w:val="28"/>
        </w:rPr>
        <w:t>, представляются заявителем самостоятельно и прилагаются к заявлению.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2.9. С 01.07.2012: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в </w:t>
      </w:r>
      <w:hyperlink r:id="rId15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подпунктах 2.7.1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2.7.3</w:t>
        </w:r>
      </w:hyperlink>
      <w:r w:rsidRPr="00F007F3">
        <w:rPr>
          <w:rFonts w:ascii="Times New Roman" w:hAnsi="Times New Roman" w:cs="Times New Roman"/>
          <w:sz w:val="28"/>
          <w:szCs w:val="28"/>
        </w:rPr>
        <w:t>, запрашиваются администрацией 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 указанные документы самостоятельно;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r:id="rId17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подпунктах 2.7.1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2.7.4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9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2.7.7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организациях. Если документы, указанные в </w:t>
      </w:r>
      <w:hyperlink r:id="rId20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подпунктах 2.7.1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2.7.4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- </w:t>
      </w:r>
      <w:hyperlink r:id="rId22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2.7.7</w:t>
        </w:r>
      </w:hyperlink>
      <w:r w:rsidRPr="00F007F3">
        <w:rPr>
          <w:rFonts w:ascii="Times New Roman" w:hAnsi="Times New Roman" w:cs="Times New Roman"/>
          <w:sz w:val="28"/>
          <w:szCs w:val="28"/>
        </w:rPr>
        <w:t>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администрацией  в органах и организациях, в распоряжении которых находятся указанные документы, если заявитель не представил указанные документы самостоятельно.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2.10. Основанием для отказа в выдаче разрешения на ввод индивидуального жилого дома в эксплуатацию является: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отсутствие документов, указанных в </w:t>
      </w:r>
      <w:hyperlink r:id="rId23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подпункте 2.7</w:t>
        </w:r>
      </w:hyperlink>
      <w:r w:rsidRPr="00F007F3">
        <w:rPr>
          <w:rFonts w:ascii="Times New Roman" w:hAnsi="Times New Roman" w:cs="Times New Roman"/>
          <w:sz w:val="28"/>
          <w:szCs w:val="28"/>
        </w:rPr>
        <w:t>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несоответствие объекта индивидуального жилищного строительства требованиям градостроительного плана земельного участка;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несоответствие объекта индивидуального жилищного строительства требованиям, установленным в разрешении на строительство.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С 01.07.2012 неполучение (несвоевременное получение) документов, запрошенных в соответствии с </w:t>
      </w:r>
      <w:hyperlink r:id="rId24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подпунктом 2.9</w:t>
        </w:r>
      </w:hyperlink>
      <w:r w:rsidRPr="00F007F3">
        <w:rPr>
          <w:rFonts w:ascii="Times New Roman" w:hAnsi="Times New Roman" w:cs="Times New Roman"/>
          <w:sz w:val="28"/>
          <w:szCs w:val="28"/>
        </w:rPr>
        <w:t>, не может являться основанием для отказа в выдаче разрешения на ввод индивидуального жилого дома в эксплуатацию.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lastRenderedPageBreak/>
        <w:t xml:space="preserve">2.11. Отказ в предоставлении муниципальной услуги оформляется в виде </w:t>
      </w:r>
      <w:hyperlink r:id="rId25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уведомления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об отказе в выдаче разрешения на ввод объекта в эксплуатацию (далее - уведомление об отказе) по образцу (приложение 2).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2.12. Муниципальная услуга предоставляется бесплатно.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2.13. Максимальный срок ожидания заявителя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30 минут.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2.14. Срок регистрации заявления о предоставлении муниципальной услуги не должен превышать 30 минут.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2.15. Информирование проводится специалистом отдела архитектуры и строительства администрации района в двух формах: устно (лично или по телефону) и письменно.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специалист   администрации  подробно и в вежливой (корректной) форме информирует обратившихся по интересующим их вопросам. При ответе на телефонный звонок специалист  предоставляет информацию о  фамилии, имени, отчестве и должности.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При невозможности специалистом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двух вариантов действий: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изложить обращение в письменной форме;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определить другое удобное для заявителя время для получения информации.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Информирование в письменной форме осуществляется при получении письменного обращения заявителя по вопросам предоставления муниципальной услуги. Специалист  администрации, ответственный за рассмотрение обращения, обеспечивает объективное, всестороннее и своевременное рассмотрение обращения, осуществляет подготовку ответа в письменной форме по существу поставленных вопросов, в котором указывается фамилия и номер телефона специалиста.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Ответ в письменной форме </w:t>
      </w:r>
      <w:r w:rsidR="0001685A">
        <w:rPr>
          <w:rFonts w:ascii="Times New Roman" w:hAnsi="Times New Roman" w:cs="Times New Roman"/>
          <w:sz w:val="28"/>
          <w:szCs w:val="28"/>
        </w:rPr>
        <w:t>подписывается Главой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сельсовета, регистрируется и направляется по адресу, указанному в обращении, в течение 30 дней со дня регистрации обращения заявителя в администрации.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2.16. На территории, прилегающей к </w:t>
      </w:r>
      <w:r w:rsidR="0001685A">
        <w:rPr>
          <w:rFonts w:ascii="Times New Roman" w:hAnsi="Times New Roman" w:cs="Times New Roman"/>
          <w:sz w:val="28"/>
          <w:szCs w:val="28"/>
        </w:rPr>
        <w:t>зданию администрации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сельсовета, оборудованы места для бесплатной парковки автотранспортных средств, в том числе не менее трех - для транспортных средств инвалидов.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2.16.1. Здание администрации  оборудованы системами пожарной сигнализации, средствами пожаротушения, в них предусмотрены пути эвакуации, места общего пользования (туалеты), гардероб для хранения верхней одежды посетителей.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2.16.2. Стенд, содержащий информацию о графике работы   администрации, о предоставлении муниципальной услуги размещается в местах предоставления муниципальной услуги возле кабинетов специалистов, </w:t>
      </w:r>
      <w:r w:rsidRPr="00F007F3">
        <w:rPr>
          <w:rFonts w:ascii="Times New Roman" w:hAnsi="Times New Roman" w:cs="Times New Roman"/>
          <w:sz w:val="28"/>
          <w:szCs w:val="28"/>
        </w:rPr>
        <w:lastRenderedPageBreak/>
        <w:t>ответственных за рассмотрение заявлений о выдаче разрешения на ввод индивидуального жилого дома в эксплуатацию.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На информационном стенде администрации  размещается следующая информация: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место расположения, график работы, номера телефонов администрации, адрес</w:t>
      </w:r>
      <w:r w:rsidR="00D4090F">
        <w:rPr>
          <w:rFonts w:ascii="Times New Roman" w:hAnsi="Times New Roman" w:cs="Times New Roman"/>
          <w:sz w:val="28"/>
          <w:szCs w:val="28"/>
        </w:rPr>
        <w:t>а официального сайта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 и электронной почты специалистов;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процедур при предоставлении муниципальной услуги;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образец заявления о выдаче разрешения на ввод индивидуального жилого дома в эксплуатацию;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образец разрешения на ввод индивидуального жилого дома в эксплуатацию;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образец уведомления об отказе в выдаче разрешения на ввод индивидуального жилого дома в эксплуатацию;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порядок обжалования решений и действий (бездействия) должностных лиц и муниципальных служащих администрации района.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2.16.3. Места ожидания в очереди оборудованы стульями и (или) скамьями.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2.16.4. Кабинеты приема заявителей оборудованы табличками с указанием: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фамилии, имени, отчества и должности специалиста, осуществляющего прием;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информации о графике работы специалиста, осуществляющего прием.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прием,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2.16.5. Документы, образующиеся в процессе предоставления муниципальной услуги, хранятся в закрытых стеллажах.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2.17. Показатели доступности и качества муниципальной услуги.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Показателями доступности муниципальной услуги являются: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возможность обращения заявителя за предоставлением муниципальной услуги посредством личного обращ</w:t>
      </w:r>
      <w:r w:rsidR="00D4090F">
        <w:rPr>
          <w:rFonts w:ascii="Times New Roman" w:hAnsi="Times New Roman" w:cs="Times New Roman"/>
          <w:sz w:val="28"/>
          <w:szCs w:val="28"/>
        </w:rPr>
        <w:t>ения в администрацию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 с приложением документов, необходимых для получения муниципальной услуги, либо путем направления заявления и документов по почте;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доступность информирования заявителя;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предоставление бесплатно муниципальной услуги и информации о ней.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Показателями качества муниципальной услуги являются: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исполнение обращения в установленные сроки;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соблюдение порядка выполнения административных процедур.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 Административные процедуры предоставления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437AE5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F007F3"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Блок-схема</w:t>
        </w:r>
      </w:hyperlink>
      <w:r w:rsidR="00F007F3" w:rsidRPr="00F007F3">
        <w:rPr>
          <w:rFonts w:ascii="Times New Roman" w:hAnsi="Times New Roman" w:cs="Times New Roman"/>
          <w:sz w:val="28"/>
          <w:szCs w:val="28"/>
        </w:rPr>
        <w:t xml:space="preserve"> последовательности административных процедур при предоставлении муниципальной услуги приводится в приложении 4.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3.1. Прием заявления и документов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на получение муниципальной услуги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3.1.1. Основанием для начала административной процедуры по приему заявления и документов на получение муниципальной услуги является обращение заяви</w:t>
      </w:r>
      <w:r w:rsidR="00A15DCF">
        <w:rPr>
          <w:rFonts w:ascii="Times New Roman" w:hAnsi="Times New Roman" w:cs="Times New Roman"/>
          <w:sz w:val="28"/>
          <w:szCs w:val="28"/>
        </w:rPr>
        <w:t>теля в администрацию К</w:t>
      </w:r>
      <w:r w:rsidR="0001685A">
        <w:rPr>
          <w:rFonts w:ascii="Times New Roman" w:hAnsi="Times New Roman" w:cs="Times New Roman"/>
          <w:sz w:val="28"/>
          <w:szCs w:val="28"/>
        </w:rPr>
        <w:t>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 с письменным заявлением и документами, указанными в </w:t>
      </w:r>
      <w:hyperlink r:id="rId27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подпункте 2.7</w:t>
        </w:r>
      </w:hyperlink>
      <w:r w:rsidRPr="00F007F3">
        <w:rPr>
          <w:rFonts w:ascii="Times New Roman" w:hAnsi="Times New Roman" w:cs="Times New Roman"/>
          <w:sz w:val="28"/>
          <w:szCs w:val="28"/>
        </w:rPr>
        <w:t>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3.1.2. Специалист администрации, ответственный за прием и регистрацию заявления с документами, при приеме заявления: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(полномочия представителя заявителя);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проверяет правильность оформления заявления и комплектность представленных документов, указанных в заявлении;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заносит в информационную базу данные о заявителе (фамилия, имя, отчество), дате поступления заявления и приложенных к нему документов.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Регистрация полученного по почте заявления осуществляется специалистом не позднее дня, следующего за днем поступления в администрацию сельсовета.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3.1.3. После регистрации заявления специалист передает заявление</w:t>
      </w:r>
      <w:r w:rsidR="00D4090F">
        <w:rPr>
          <w:rFonts w:ascii="Times New Roman" w:hAnsi="Times New Roman" w:cs="Times New Roman"/>
          <w:sz w:val="28"/>
          <w:szCs w:val="28"/>
        </w:rPr>
        <w:t xml:space="preserve"> с документами Главе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F007F3" w:rsidRPr="00F007F3" w:rsidRDefault="00D4090F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Калиновского</w:t>
      </w:r>
      <w:r w:rsidR="00F007F3" w:rsidRPr="00F007F3">
        <w:rPr>
          <w:rFonts w:ascii="Times New Roman" w:hAnsi="Times New Roman" w:cs="Times New Roman"/>
          <w:sz w:val="28"/>
          <w:szCs w:val="28"/>
        </w:rPr>
        <w:t xml:space="preserve"> сельсовета в день регистрации заявления дает поручение и направляет заявление с документами для исполнения специалисту, ответственному за их рассмотрение и подготовку проекта разрешения на ввод объекта в эксплуатацию или уведомления об отказе (далее - уполномоченный специалист), в соответствии с его должностной инструкцией.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3.1.4. Результатом выполнения административной процедуры является прием заявления с документами.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3.1.5. Максимальный срок выполнения административной процедуры составляет один день.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3.2. Рассмотрение заявления и документов, установление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права на получение муниципальной услуги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по рассмотрению уполномоченным специалистом заявления и документов на получение муниципальной услуги является поступление заявления и приложенных к нему документо</w:t>
      </w:r>
      <w:r w:rsidR="00D4090F">
        <w:rPr>
          <w:rFonts w:ascii="Times New Roman" w:hAnsi="Times New Roman" w:cs="Times New Roman"/>
          <w:sz w:val="28"/>
          <w:szCs w:val="28"/>
        </w:rPr>
        <w:t>в с поручением Главы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3.2.2. Уполномоченный специалист при рассмотрении заявления осуществляет: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lastRenderedPageBreak/>
        <w:t xml:space="preserve">проверку представленных заявителем документов, указанных в </w:t>
      </w:r>
      <w:hyperlink r:id="rId28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подпункте 2.7</w:t>
        </w:r>
      </w:hyperlink>
      <w:r w:rsidRPr="00F007F3">
        <w:rPr>
          <w:rFonts w:ascii="Times New Roman" w:hAnsi="Times New Roman" w:cs="Times New Roman"/>
          <w:sz w:val="28"/>
          <w:szCs w:val="28"/>
        </w:rPr>
        <w:t>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вносит соответствующую запись в </w:t>
      </w:r>
      <w:hyperlink r:id="rId29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журнал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учета разрешений на ввод индивидуальных жилых домов в эксплуатацию (далее - журнал учета) (приложение 4).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3.2.3. Специалист осуществляет осмотр объекта индивидуального жилищного строительства на соответствие объекта требованиям, установленным в разрешении на строительство, градостроительном плане земельного участка, и составляет </w:t>
      </w:r>
      <w:hyperlink r:id="rId30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акт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осмотра построенного индивидуального жилого дома для ввода в эксплуатацию (приложение 5). Специалист  составляет акт осмотра построенного индивидуального жилого дома для ввода в эксплуатацию.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3.2.4. После рассмотрения представленных заявителем документов и проверки объекта уполномоченный специалист осуществляет подготовку проекта разрешения на ввод индивидуального жилого дома в эксплуатацию или проекта уведомления об отказе с указанием причин отказа, который направляет с приложенными документ</w:t>
      </w:r>
      <w:r w:rsidR="00D4090F">
        <w:rPr>
          <w:rFonts w:ascii="Times New Roman" w:hAnsi="Times New Roman" w:cs="Times New Roman"/>
          <w:sz w:val="28"/>
          <w:szCs w:val="28"/>
        </w:rPr>
        <w:t>ами на подпись Главе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F007F3" w:rsidRPr="00F007F3" w:rsidRDefault="00437AE5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F007F3"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Разрешение</w:t>
        </w:r>
      </w:hyperlink>
      <w:r w:rsidR="00F007F3" w:rsidRPr="00F007F3">
        <w:rPr>
          <w:rFonts w:ascii="Times New Roman" w:hAnsi="Times New Roman" w:cs="Times New Roman"/>
          <w:sz w:val="28"/>
          <w:szCs w:val="28"/>
        </w:rPr>
        <w:t xml:space="preserve"> на ввод индивидуального жилого дома в эксплуатацию оформляется по </w:t>
      </w:r>
      <w:hyperlink r:id="rId32" w:history="1">
        <w:r w:rsidR="00F007F3"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форме</w:t>
        </w:r>
      </w:hyperlink>
      <w:r w:rsidR="00F007F3" w:rsidRPr="00F007F3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Российской Федерации от 24.11.2005 N 698 (приложение 6), в трех экземплярах.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Уведомление об отказе оформляется в двух экземплярах.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подготовка уполномоченным специалистом проекта разрешения на ввод индивидуального жилого дома в эксплуатацию или проекта уведомления об отказе в выдаче разрешения на ввод индивидуального жилого дома в эксплуатацию.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3.2.6. Максимальный срок выполнения указанной процедуры не должен превышать семи дней.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3.3. Принятие решения о предоставлении либо об отказе в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предоставлении муниципальной услуги, подготовка и выдача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по принятию решения о предоставлении муниципальной услуги либо об отказе в предоставлении муниципальной услуги являет</w:t>
      </w:r>
      <w:r w:rsidR="00D4090F">
        <w:rPr>
          <w:rFonts w:ascii="Times New Roman" w:hAnsi="Times New Roman" w:cs="Times New Roman"/>
          <w:sz w:val="28"/>
          <w:szCs w:val="28"/>
        </w:rPr>
        <w:t>ся поступление Главе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 подготовленного уполномоченным специалистом проекта разрешения на ввод индивидуального жилого дома в эксплуатацию или проекта уведомления об отказе с приложением представленных заявителем документов.</w:t>
      </w:r>
    </w:p>
    <w:p w:rsidR="00F007F3" w:rsidRPr="00F007F3" w:rsidRDefault="00A15DCF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Глава Калиновского</w:t>
      </w:r>
      <w:r w:rsidR="00F007F3" w:rsidRPr="00F007F3">
        <w:rPr>
          <w:rFonts w:ascii="Times New Roman" w:hAnsi="Times New Roman" w:cs="Times New Roman"/>
          <w:sz w:val="28"/>
          <w:szCs w:val="28"/>
        </w:rPr>
        <w:t xml:space="preserve"> сельсовета рассматривает представленные документы, подписывает разрешение на ввод индивидуального жилого дома в эксплуатацию или уведомление об отказе и направляет представленные </w:t>
      </w:r>
      <w:r w:rsidR="00F007F3" w:rsidRPr="00F007F3">
        <w:rPr>
          <w:rFonts w:ascii="Times New Roman" w:hAnsi="Times New Roman" w:cs="Times New Roman"/>
          <w:sz w:val="28"/>
          <w:szCs w:val="28"/>
        </w:rPr>
        <w:lastRenderedPageBreak/>
        <w:t>документы и подписанное разрешение на ввод объекта в эксплуатацию или подписанное уведомление об отказе уполномоченному специалисту.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3.3.3. Уполномоченный специалист осуществляет регистрацию подписанного разрешения на ввод индивидуального жилого дома в эксплуатацию или подписанного уведомления об отказе в журнале учета в электронном виде и на бумажном носителе и уведомляет заявителя о готовности результата предоставления муниципальной услуги по телефону либо по электронной почте.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3.3.4. Уполномоченный специалист производит выдачу заявителю двух экземпляров разрешения на ввод индивидуального жилого дома в эксплуатацию под роспись в журнале учета, третий экземпляр остается в деле.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3.3.5. Один экземпляр уведомления об отказе вручается уполномоченным специалистом заявителю под роспись в журнале учета лично или направляется по почте в течение одного дня. Второй экземпляр хранится в деле.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3.3.6. Максимальный срок выполнения административной процедуры не должен превышать двух дней.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IV. Порядок и формы контроля за совершением действий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по предоставлению  муниципальной  услуги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</w:t>
      </w:r>
      <w:r w:rsidR="00A15DCF">
        <w:rPr>
          <w:rFonts w:ascii="Times New Roman" w:hAnsi="Times New Roman" w:cs="Times New Roman"/>
          <w:sz w:val="28"/>
          <w:szCs w:val="28"/>
        </w:rPr>
        <w:t>осуществляет Глава Калиновского сельсовета</w:t>
      </w:r>
      <w:r w:rsidRPr="00F007F3">
        <w:rPr>
          <w:rFonts w:ascii="Times New Roman" w:hAnsi="Times New Roman" w:cs="Times New Roman"/>
          <w:sz w:val="28"/>
          <w:szCs w:val="28"/>
        </w:rPr>
        <w:t>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</w:t>
      </w:r>
      <w:r w:rsidR="00A15DCF">
        <w:rPr>
          <w:rFonts w:ascii="Times New Roman" w:hAnsi="Times New Roman" w:cs="Times New Roman"/>
          <w:sz w:val="28"/>
          <w:szCs w:val="28"/>
        </w:rPr>
        <w:t>распоряжения Главы Калиновского сельсовета</w:t>
      </w:r>
      <w:r w:rsidRPr="00F007F3">
        <w:rPr>
          <w:rFonts w:ascii="Times New Roman" w:hAnsi="Times New Roman" w:cs="Times New Roman"/>
          <w:sz w:val="28"/>
          <w:szCs w:val="28"/>
        </w:rPr>
        <w:t>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4.3. Ответственность за предоставление муниципальной услуги во</w:t>
      </w:r>
      <w:r w:rsidR="00A15DCF">
        <w:rPr>
          <w:rFonts w:ascii="Times New Roman" w:hAnsi="Times New Roman" w:cs="Times New Roman"/>
          <w:sz w:val="28"/>
          <w:szCs w:val="28"/>
        </w:rPr>
        <w:t>злагается на Главу Калиновского сельсовета</w:t>
      </w:r>
      <w:r w:rsidRPr="00F007F3">
        <w:rPr>
          <w:rFonts w:ascii="Times New Roman" w:hAnsi="Times New Roman" w:cs="Times New Roman"/>
          <w:sz w:val="28"/>
          <w:szCs w:val="28"/>
        </w:rPr>
        <w:t>, который непосредственно принимает решение по вопросам предоставления муниципальной  услуги.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</w:t>
      </w:r>
      <w:r w:rsidR="00A15DCF">
        <w:rPr>
          <w:rFonts w:ascii="Times New Roman" w:hAnsi="Times New Roman" w:cs="Times New Roman"/>
          <w:sz w:val="28"/>
          <w:szCs w:val="28"/>
        </w:rPr>
        <w:t xml:space="preserve">тся на муниципальных 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служащих Администрации в соответствии с Федеральным законом от 02.03.2007 N 24-ФЗ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V. Порядок обжалования действий (бездействия) должностных лиц,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а также принимаемых ими решений при предоставлении  муниципальной услуги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lastRenderedPageBreak/>
        <w:t>5.1. 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 личная подпись и дата.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5.2. Предметом досудебного (внесудебного) обжалования могут являться действия (бездействия) и решения, осуществляемые (принятые) должностными </w:t>
      </w:r>
      <w:r w:rsidR="0001685A">
        <w:rPr>
          <w:rFonts w:ascii="Times New Roman" w:hAnsi="Times New Roman" w:cs="Times New Roman"/>
          <w:sz w:val="28"/>
          <w:szCs w:val="28"/>
        </w:rPr>
        <w:t xml:space="preserve">лицами администрации Калиновского 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5.3. Перечень оснований для приостановления рассмотрения жалобы и случаев, в которых ответ на жалобу не дается: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государственной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государственную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государственную услугу, либо к соответствующему должностному лицу.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lastRenderedPageBreak/>
        <w:t>5.4. 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</w:t>
      </w:r>
      <w:r w:rsidR="00D4090F">
        <w:rPr>
          <w:rFonts w:ascii="Times New Roman" w:hAnsi="Times New Roman" w:cs="Times New Roman"/>
          <w:sz w:val="28"/>
          <w:szCs w:val="28"/>
        </w:rPr>
        <w:t>ых лиц Администрации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F007F3" w:rsidRPr="00F007F3" w:rsidRDefault="003E1401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F007F3" w:rsidRPr="00F007F3">
        <w:rPr>
          <w:rFonts w:ascii="Times New Roman" w:hAnsi="Times New Roman" w:cs="Times New Roman"/>
          <w:sz w:val="28"/>
          <w:szCs w:val="28"/>
        </w:rPr>
        <w:t>. 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3E1401" w:rsidRPr="003E1401" w:rsidRDefault="003E1401" w:rsidP="003E1401">
      <w:pPr>
        <w:pStyle w:val="a4"/>
        <w:rPr>
          <w:rFonts w:ascii="Times New Roman" w:hAnsi="Times New Roman" w:cs="Times New Roman"/>
          <w:sz w:val="28"/>
          <w:szCs w:val="28"/>
        </w:rPr>
      </w:pPr>
      <w:r w:rsidRPr="003E1401">
        <w:rPr>
          <w:rFonts w:ascii="Times New Roman" w:hAnsi="Times New Roman" w:cs="Times New Roman"/>
          <w:sz w:val="28"/>
          <w:szCs w:val="28"/>
        </w:rPr>
        <w:t>5.6</w:t>
      </w:r>
      <w:r w:rsidR="00F007F3" w:rsidRPr="003E1401">
        <w:rPr>
          <w:rFonts w:ascii="Times New Roman" w:hAnsi="Times New Roman" w:cs="Times New Roman"/>
          <w:sz w:val="28"/>
          <w:szCs w:val="28"/>
        </w:rPr>
        <w:t>. Сроки рассмотрения жалобы (претензии):</w:t>
      </w:r>
      <w:r w:rsidRPr="003E1401">
        <w:rPr>
          <w:rFonts w:ascii="Times New Roman" w:hAnsi="Times New Roman" w:cs="Times New Roman"/>
          <w:sz w:val="28"/>
          <w:szCs w:val="28"/>
        </w:rPr>
        <w:t xml:space="preserve"> жалоба подлежит рассмотрению в течение пятнадцати рабочих дней со дня её регистрации. В случае обжалования отказа Администрации,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исправлений, жалоба подлежит рассмотрению в течение пяти рабочих дней со дня ее регистрации</w:t>
      </w:r>
    </w:p>
    <w:p w:rsidR="00F007F3" w:rsidRPr="00F007F3" w:rsidRDefault="003E1401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="00F007F3" w:rsidRPr="00F007F3">
        <w:rPr>
          <w:rFonts w:ascii="Times New Roman" w:hAnsi="Times New Roman" w:cs="Times New Roman"/>
          <w:sz w:val="28"/>
          <w:szCs w:val="28"/>
        </w:rPr>
        <w:t>. Результат досудебного (внесудебного) обжалования применительно к каждой процедуре либо инстанции обжалования: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  <w:sectPr w:rsidR="00F007F3" w:rsidRPr="00F007F3">
          <w:pgSz w:w="11906" w:h="16838"/>
          <w:pgMar w:top="1134" w:right="850" w:bottom="1134" w:left="1701" w:header="708" w:footer="708" w:gutter="0"/>
          <w:cols w:space="720"/>
        </w:sectPr>
      </w:pP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по подготовке и выдаче разрешения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на ввод индивидуальных жилых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домов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ОБРАЗЕЦ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заявления о выдаче разрешения на ввод объекта в эксплуатацию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4090F">
        <w:rPr>
          <w:rFonts w:ascii="Times New Roman" w:hAnsi="Times New Roman" w:cs="Times New Roman"/>
          <w:sz w:val="28"/>
          <w:szCs w:val="28"/>
        </w:rPr>
        <w:t xml:space="preserve">               Главе Калиновского</w:t>
      </w:r>
      <w:r w:rsidRPr="00F007F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(инициалы, фамилия)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(Ф.И.О. - для граждан, полное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наименование организации -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для юридических лиц, почтовый индекс и адрес)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Прошу  выдать разрешение на ввод в эксплуатацию объекта индивидуального жилищного строительства __________________________;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(наименование объекта)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общая площадь объекта индивидуального жилищного строительства ______;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площадь земельного участка _________________________________________;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количество этажей и (или) высота здания ______________________________;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строительный объем, в т.ч. подземной части ___________________________,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расположенного на земельном участке по адресу: 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(полный адрес объекта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с указанием субъекта Российской Федерации, административного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района и т.д. или строительный адрес)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1. 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 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3. 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4. 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5. 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Дата "____" ____________ 20___ г.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 _____________ 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lastRenderedPageBreak/>
        <w:t>(должность руководителя организации                         (подпись)        (инициалы, фамилия)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(для юридического лица)) 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Приложение 2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по подготовке и выдаче разрешения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на ввод индивидуальных жилых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домов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D4090F" w:rsidRDefault="00F007F3" w:rsidP="00D4090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90F">
        <w:rPr>
          <w:rFonts w:ascii="Times New Roman" w:hAnsi="Times New Roman" w:cs="Times New Roman"/>
          <w:b/>
          <w:sz w:val="28"/>
          <w:szCs w:val="28"/>
        </w:rPr>
        <w:t>ОБРАЗЕЦ</w:t>
      </w:r>
    </w:p>
    <w:p w:rsidR="00F007F3" w:rsidRPr="00D4090F" w:rsidRDefault="00F007F3" w:rsidP="00D4090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90F">
        <w:rPr>
          <w:rFonts w:ascii="Times New Roman" w:hAnsi="Times New Roman" w:cs="Times New Roman"/>
          <w:b/>
          <w:sz w:val="28"/>
          <w:szCs w:val="28"/>
        </w:rPr>
        <w:t>уведомления об отказе в выдаче разрешения</w:t>
      </w:r>
    </w:p>
    <w:p w:rsidR="00F007F3" w:rsidRPr="00D4090F" w:rsidRDefault="00F007F3" w:rsidP="00D4090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90F">
        <w:rPr>
          <w:rFonts w:ascii="Times New Roman" w:hAnsi="Times New Roman" w:cs="Times New Roman"/>
          <w:b/>
          <w:sz w:val="28"/>
          <w:szCs w:val="28"/>
        </w:rPr>
        <w:t>на ввод объекта в эксплуатацию</w:t>
      </w:r>
    </w:p>
    <w:p w:rsidR="00F007F3" w:rsidRPr="00D4090F" w:rsidRDefault="00F007F3" w:rsidP="00D4090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застройщика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(Ф.И.О. - для граждан, полное наименование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F007F3" w:rsidRPr="00F007F3" w:rsidRDefault="00F007F3" w:rsidP="00D4090F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организации - для юридических лиц), почтовый индекс и адрес)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об отказе в выдаче разрешения на ввод объекта в эксплуатацию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от "____" ____________ 20___ г.                                   N 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Вы  обратились  с  заявлением от "____" ____________ 20___ г. N 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 выдаче разрешения на ввод объекта в эксплуатацию 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(наименование объекта)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расположенного по адресу: 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По  результатам рассмотрения заявления Вам отказано в выдаче разрешения на ввод в эксплуатацию _________________________________,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(наименование объекта)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расположенного по адресу: 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(указать причину отказа в соответствии с действующим законодательством)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D4090F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Калиновского</w:t>
      </w:r>
      <w:r w:rsidR="00F007F3" w:rsidRPr="00F007F3">
        <w:rPr>
          <w:rFonts w:ascii="Times New Roman" w:hAnsi="Times New Roman" w:cs="Times New Roman"/>
          <w:sz w:val="28"/>
          <w:szCs w:val="28"/>
        </w:rPr>
        <w:t xml:space="preserve"> сельсовета     _____________ 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(подпись)           (инициалы, фамилия)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Уведомление получил: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"____" ____________ 20___ г.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 _____________ 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(должность руководителя организации                        (подпись)         (инициалы, фамилия)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(для юридического лица))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Исполнитель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Телефон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Приложение 3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по подготовке и выдаче разрешения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на ввод индивидуальных жилых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домов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БЛОК-СХЕМА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 при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предоставлении муниципальной услуги по подготовке и выдаче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разрешения на ввод индивидуальных жилых домов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10"/>
      </w:tblGrid>
      <w:tr w:rsidR="0001685A">
        <w:tc>
          <w:tcPr>
            <w:tcW w:w="3810" w:type="dxa"/>
          </w:tcPr>
          <w:p w:rsidR="0001685A" w:rsidRDefault="0001685A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85A" w:rsidRPr="00F007F3" w:rsidRDefault="0001685A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1685A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│ Прием заявления и документов на получение муниципальной услуги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│</w:t>
      </w:r>
    </w:p>
    <w:p w:rsid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└────────────────────────────────┬────────────────────────────────┘</w:t>
      </w:r>
    </w:p>
    <w:p w:rsidR="0001685A" w:rsidRPr="00F007F3" w:rsidRDefault="0001685A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\/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┌─────────────────────────────────────────────────────────────────┐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│     Рассмотрение заявления и документов, установление права     │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│                на получение муниципальной услуги                │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└────────────────────────────────┬────────────────────────────────┘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\/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┌─────────────────────────────────────────────────────────────────┐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│Принятие решения о предоставлении либо об отказе в предоставлении│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│      муниципальной услуги, подготовка и выдача результата       │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│               предоставления муниципальной услуги               │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└─────────────────────────────────────────────────────────────────┘</w:t>
      </w:r>
    </w:p>
    <w:p w:rsid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4090F" w:rsidRPr="00F007F3" w:rsidRDefault="00D4090F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Приложение 4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по подготовке и выдаче разрешения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на ввод индивидуальных жилых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домов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ЖУРНАЛ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учета разрешений на ввод индивидуальных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жилых домов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5"/>
        <w:gridCol w:w="945"/>
        <w:gridCol w:w="1350"/>
        <w:gridCol w:w="810"/>
        <w:gridCol w:w="1620"/>
        <w:gridCol w:w="945"/>
        <w:gridCol w:w="1080"/>
        <w:gridCol w:w="1215"/>
        <w:gridCol w:w="1620"/>
      </w:tblGrid>
      <w:tr w:rsidR="00F007F3" w:rsidRPr="00F007F3" w:rsidTr="00F007F3">
        <w:trPr>
          <w:cantSplit/>
          <w:trHeight w:val="15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>п.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Дата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>подачи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заяв-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ления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Ф.И.О.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>заявителя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Ф.И.О. 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Срок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>испол-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нения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Номер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дата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выдачи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разре-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шения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>на ввод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   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>эксплу-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атацию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Номер 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дата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выдачи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уведом-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>ления об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отказе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>в выдаче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>разреше-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ния на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ввод в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эксплу-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атацию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Ф.И.О. 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>получателя,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дата,   </w:t>
            </w:r>
            <w:r w:rsidRPr="00F007F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подпись  </w:t>
            </w:r>
          </w:p>
        </w:tc>
      </w:tr>
      <w:tr w:rsidR="00F007F3" w:rsidRPr="00F007F3" w:rsidTr="00F007F3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2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3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4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5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6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7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8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9     </w:t>
            </w:r>
          </w:p>
        </w:tc>
      </w:tr>
      <w:tr w:rsidR="00F007F3" w:rsidRPr="00F007F3" w:rsidTr="00F007F3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7F3" w:rsidRPr="00F007F3" w:rsidTr="00F007F3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007F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7F3" w:rsidRPr="00F007F3" w:rsidRDefault="00F007F3" w:rsidP="00F007F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4090F" w:rsidRDefault="00D4090F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Приложение 5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по подготовке и выдаче разрешения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на ввод индивидуальных жилых</w:t>
      </w:r>
    </w:p>
    <w:p w:rsidR="00F007F3" w:rsidRPr="00D4090F" w:rsidRDefault="00F007F3" w:rsidP="00D4090F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D4090F">
        <w:rPr>
          <w:rFonts w:ascii="Times New Roman" w:hAnsi="Times New Roman" w:cs="Times New Roman"/>
          <w:sz w:val="20"/>
          <w:szCs w:val="20"/>
        </w:rPr>
        <w:t>домов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АКТ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осмотра построенного индивидуального жилого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дома для ввода в эксплуатацию</w:t>
      </w:r>
    </w:p>
    <w:p w:rsidR="00F007F3" w:rsidRPr="00F007F3" w:rsidRDefault="00F007F3" w:rsidP="00D409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01685A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с.Калиновка</w:t>
      </w:r>
      <w:r w:rsidR="00F007F3"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"____" ____________ 20___ г.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Наименование объекта: </w:t>
      </w:r>
      <w:r w:rsidRPr="00F007F3">
        <w:rPr>
          <w:rFonts w:ascii="Times New Roman" w:hAnsi="Times New Roman" w:cs="Times New Roman"/>
          <w:sz w:val="28"/>
          <w:szCs w:val="28"/>
          <w:u w:val="single"/>
        </w:rPr>
        <w:t>индивидуальный жилой дом____________________</w:t>
      </w:r>
      <w:r w:rsidRPr="00F007F3">
        <w:rPr>
          <w:rFonts w:ascii="Times New Roman" w:hAnsi="Times New Roman" w:cs="Times New Roman"/>
          <w:sz w:val="28"/>
          <w:szCs w:val="28"/>
        </w:rPr>
        <w:t xml:space="preserve"> 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(наименование объекта)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Адрес:  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Застройщик 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(фамилия, имя, отчество)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В акте осмотра приняли участие: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_________________________________________________________________,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(фамилия, имя, отчество, должность)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(фамилия, имя, отчество, должность)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(фамилия, имя, отчество, должность)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застройщик _______________________________________________________.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(фамилия, имя, отчество)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Произвели  осмотр  предъявляемого  к  вводу  в эксплуатацию индивидуального жилого дома.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В результате осмотра установлено: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Фундаменты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Стены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Перекрытия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Кровля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Фасады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Благоустройство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Инженерное обеспечение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Наличие надворных построек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6674FB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Калиновского</w:t>
      </w:r>
      <w:r w:rsidR="00F007F3" w:rsidRPr="00F007F3">
        <w:rPr>
          <w:rFonts w:ascii="Times New Roman" w:hAnsi="Times New Roman" w:cs="Times New Roman"/>
          <w:sz w:val="28"/>
          <w:szCs w:val="28"/>
        </w:rPr>
        <w:t xml:space="preserve"> сельсовета   _____________ 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(подпись)          (инициалы, фамилия)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_____________ 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(подпись)            (инициалы, фамилия)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_____________ 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(подпись)        (инициалы, фамилия)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Застройщик                             _____________ 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(подпись)                 (инициалы, фамилия)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6674FB" w:rsidRDefault="00F007F3" w:rsidP="006674FB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6674FB">
        <w:rPr>
          <w:rFonts w:ascii="Times New Roman" w:hAnsi="Times New Roman" w:cs="Times New Roman"/>
          <w:sz w:val="20"/>
          <w:szCs w:val="20"/>
        </w:rPr>
        <w:t>Приложение 6</w:t>
      </w:r>
    </w:p>
    <w:p w:rsidR="00F007F3" w:rsidRPr="006674FB" w:rsidRDefault="00F007F3" w:rsidP="006674FB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6674FB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F007F3" w:rsidRPr="006674FB" w:rsidRDefault="00F007F3" w:rsidP="006674FB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6674FB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007F3" w:rsidRPr="006674FB" w:rsidRDefault="00F007F3" w:rsidP="006674FB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6674FB">
        <w:rPr>
          <w:rFonts w:ascii="Times New Roman" w:hAnsi="Times New Roman" w:cs="Times New Roman"/>
          <w:sz w:val="20"/>
          <w:szCs w:val="20"/>
        </w:rPr>
        <w:t>по подготовке и выдаче разрешения</w:t>
      </w:r>
    </w:p>
    <w:p w:rsidR="00F007F3" w:rsidRPr="006674FB" w:rsidRDefault="00F007F3" w:rsidP="006674FB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6674FB">
        <w:rPr>
          <w:rFonts w:ascii="Times New Roman" w:hAnsi="Times New Roman" w:cs="Times New Roman"/>
          <w:sz w:val="20"/>
          <w:szCs w:val="20"/>
        </w:rPr>
        <w:t>на ввод индивидуальных жилых</w:t>
      </w:r>
    </w:p>
    <w:p w:rsidR="00F007F3" w:rsidRPr="006674FB" w:rsidRDefault="00F007F3" w:rsidP="006674FB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6674FB">
        <w:rPr>
          <w:rFonts w:ascii="Times New Roman" w:hAnsi="Times New Roman" w:cs="Times New Roman"/>
          <w:sz w:val="20"/>
          <w:szCs w:val="20"/>
        </w:rPr>
        <w:t>домов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6674F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ФОРМА</w:t>
      </w:r>
    </w:p>
    <w:p w:rsidR="00F007F3" w:rsidRPr="00F007F3" w:rsidRDefault="00F007F3" w:rsidP="006674F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разрешения на ввод объекта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Кому 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(наименование застройщика,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(Ф.И.О. - для граждан, полное наименование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организации - для юридических лиц),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почтовый индекс, адрес)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РАЗРЕШЕНИЕ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на ввод объекта в эксплуатацию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N 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(наименование уполномоченного федерального органа исполнительной власти,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или органа исполнительной власти субъекта Российской Федерации, или органа местного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самоуправления, осуществляющих выдачу разрешения на ввод объекта в эксплуатацию)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руководствуясь  </w:t>
      </w:r>
      <w:hyperlink r:id="rId33" w:history="1">
        <w:r w:rsidRPr="00F007F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статьей 55</w:t>
        </w:r>
      </w:hyperlink>
      <w:r w:rsidRPr="00F007F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разрешает ввод в эксплуатацию           </w:t>
      </w:r>
      <w:r w:rsidRPr="00F007F3">
        <w:rPr>
          <w:rFonts w:ascii="Times New Roman" w:hAnsi="Times New Roman" w:cs="Times New Roman"/>
          <w:sz w:val="28"/>
          <w:szCs w:val="28"/>
          <w:u w:val="single"/>
        </w:rPr>
        <w:t>построенного, реконструированного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(ненужное зачеркнуть)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F007F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индивидуального жилого дома_________________________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(наименование объекта капитального строительства)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расположенного по адресу: 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(полный адрес объекта капитального строительства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lastRenderedPageBreak/>
        <w:t>с указанием субъекта Российской Федерации, административного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района и т.д. или строительный адрес)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2. Сведения об объекте капитального строительства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I. Общие показатели вводимого в эксплуатацию объекта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Строительный объем - всего               куб.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в том числе надземной части              куб.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Общая площадь                            кв.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Площадь встроенно-пристроенных помещений кв.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Количество зданий                        штук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II. Объекты жилищного строительства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            кв.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(за исключением балконов, лоджий, веранд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и террас)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Количество этажей                        штук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Количество секций                        секций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Количество квартир - всего               штук/кв.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1-комнатные                              штук/кв.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2-комнатные                              штук/кв.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3-комнатные                              штук/кв.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4-комнатные                              штук/кв.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более чем 4-комнатные                    штук/кв.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 (с учетом  кв. м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балконов, лоджий, веранд и террас)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Материалы фундаментов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Материалы стен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Материалы перекрытий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Материалы кровли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                       I</w:t>
      </w:r>
      <w:r w:rsidRPr="00F007F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007F3">
        <w:rPr>
          <w:rFonts w:ascii="Times New Roman" w:hAnsi="Times New Roman" w:cs="Times New Roman"/>
          <w:sz w:val="28"/>
          <w:szCs w:val="28"/>
        </w:rPr>
        <w:t>. Стоимость строительства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Стоимость строительства объекта - всего  тыс. рублей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 xml:space="preserve"> в том числе строительно-монтажных работ  тыс. рублей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6674FB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Калиновского с</w:t>
      </w:r>
      <w:r w:rsidR="00F007F3" w:rsidRPr="00F007F3">
        <w:rPr>
          <w:rFonts w:ascii="Times New Roman" w:hAnsi="Times New Roman" w:cs="Times New Roman"/>
          <w:sz w:val="28"/>
          <w:szCs w:val="28"/>
        </w:rPr>
        <w:t xml:space="preserve">ельсовета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Н.Н.Леонова.</w:t>
      </w:r>
      <w:r w:rsidR="00F007F3" w:rsidRPr="00F007F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"____" ____________ 20___ г.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  <w:r w:rsidRPr="00F007F3">
        <w:rPr>
          <w:rFonts w:ascii="Times New Roman" w:hAnsi="Times New Roman" w:cs="Times New Roman"/>
          <w:sz w:val="28"/>
          <w:szCs w:val="28"/>
        </w:rPr>
        <w:t>М.П.</w:t>
      </w: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07F3" w:rsidRPr="00F007F3" w:rsidRDefault="00F007F3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06B75" w:rsidRPr="00F007F3" w:rsidRDefault="00E06B75" w:rsidP="00F007F3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06B75" w:rsidRPr="00F007F3" w:rsidSect="005D1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76D10"/>
    <w:multiLevelType w:val="hybridMultilevel"/>
    <w:tmpl w:val="D96CC3E4"/>
    <w:lvl w:ilvl="0" w:tplc="21C6287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007F3"/>
    <w:rsid w:val="000109C5"/>
    <w:rsid w:val="0001685A"/>
    <w:rsid w:val="000A4E39"/>
    <w:rsid w:val="000C3A83"/>
    <w:rsid w:val="00170F99"/>
    <w:rsid w:val="001C6188"/>
    <w:rsid w:val="0033164D"/>
    <w:rsid w:val="003E1401"/>
    <w:rsid w:val="00437AE5"/>
    <w:rsid w:val="005D1482"/>
    <w:rsid w:val="006674FB"/>
    <w:rsid w:val="00697D9A"/>
    <w:rsid w:val="006E1DE3"/>
    <w:rsid w:val="00712884"/>
    <w:rsid w:val="007B7A0F"/>
    <w:rsid w:val="00802402"/>
    <w:rsid w:val="00997BC0"/>
    <w:rsid w:val="00A03504"/>
    <w:rsid w:val="00A15DCF"/>
    <w:rsid w:val="00C91CDE"/>
    <w:rsid w:val="00CD2E0A"/>
    <w:rsid w:val="00D4090F"/>
    <w:rsid w:val="00D72839"/>
    <w:rsid w:val="00E06B75"/>
    <w:rsid w:val="00E37DC7"/>
    <w:rsid w:val="00EB7E2B"/>
    <w:rsid w:val="00F00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007F3"/>
    <w:rPr>
      <w:color w:val="0000FF"/>
      <w:u w:val="single"/>
    </w:rPr>
  </w:style>
  <w:style w:type="paragraph" w:customStyle="1" w:styleId="ConsPlusTitle">
    <w:name w:val="ConsPlusTitle"/>
    <w:rsid w:val="00F007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F00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007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uiPriority w:val="1"/>
    <w:qFormat/>
    <w:rsid w:val="00F007F3"/>
    <w:pPr>
      <w:spacing w:after="0" w:line="240" w:lineRule="auto"/>
    </w:pPr>
  </w:style>
  <w:style w:type="paragraph" w:styleId="a5">
    <w:name w:val="Normal (Web)"/>
    <w:basedOn w:val="a"/>
    <w:semiHidden/>
    <w:unhideWhenUsed/>
    <w:rsid w:val="00EB7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C16A532EA5E184BF3B746B66C963887BA02F268A303A03B5CEFFC32017l4H" TargetMode="External"/><Relationship Id="rId13" Type="http://schemas.openxmlformats.org/officeDocument/2006/relationships/hyperlink" Target="consultantplus://offline/ref=CDC16A532EA5E184BF3B6A6670A53D8173AA762D893B3152E891A49E777DA04640E32C54579199DCA65B7717l2H" TargetMode="External"/><Relationship Id="rId18" Type="http://schemas.openxmlformats.org/officeDocument/2006/relationships/hyperlink" Target="consultantplus://offline/ref=CDC16A532EA5E184BF3B6A6670A53D8173AA762D893B3152E891A49E777DA04640E32C54579199DCA65A7517l7H" TargetMode="External"/><Relationship Id="rId26" Type="http://schemas.openxmlformats.org/officeDocument/2006/relationships/hyperlink" Target="consultantplus://offline/ref=CDC16A532EA5E184BF3B6A6670A53D8173AA762D893B3152E891A49E777DA04640E32C54579199DCA65B7617l1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DC16A532EA5E184BF3B6A6670A53D8173AA762D893B3152E891A49E777DA04640E32C54579199DCA65A7517l7H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CDC16A532EA5E184BF3B746B66C963887BA32A268E383A03B5CEFFC32074AA1107AC7516139C98DB1Al2H" TargetMode="External"/><Relationship Id="rId12" Type="http://schemas.openxmlformats.org/officeDocument/2006/relationships/hyperlink" Target="consultantplus://offline/ref=CDC16A532EA5E184BF3B746B66C963887CA221218E326709BD97F3C1277BF50600E57917139C981Dl5H" TargetMode="External"/><Relationship Id="rId17" Type="http://schemas.openxmlformats.org/officeDocument/2006/relationships/hyperlink" Target="consultantplus://offline/ref=CDC16A532EA5E184BF3B6A6670A53D8173AA762D893B3152E891A49E777DA04640E32C54579199DCA65A7217lEH" TargetMode="External"/><Relationship Id="rId25" Type="http://schemas.openxmlformats.org/officeDocument/2006/relationships/hyperlink" Target="consultantplus://offline/ref=CDC16A532EA5E184BF3B6A6670A53D8173AA762D893B3152E891A49E777DA04640E32C54579199DCA65B7617l5H" TargetMode="External"/><Relationship Id="rId33" Type="http://schemas.openxmlformats.org/officeDocument/2006/relationships/hyperlink" Target="consultantplus://offline/ref=CDC16A532EA5E184BF3B746B66C963887BA32A268E383A03B5CEFFC32074AA1107AC7516139C90D41Al6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DC16A532EA5E184BF3B6A6670A53D8173AA762D893B3152E891A49E777DA04640E32C54579199DCA65A7517l6H" TargetMode="External"/><Relationship Id="rId20" Type="http://schemas.openxmlformats.org/officeDocument/2006/relationships/hyperlink" Target="consultantplus://offline/ref=CDC16A532EA5E184BF3B6A6670A53D8173AA762D893B3152E891A49E777DA04640E32C54579199DCA65A7217lEH" TargetMode="External"/><Relationship Id="rId29" Type="http://schemas.openxmlformats.org/officeDocument/2006/relationships/hyperlink" Target="consultantplus://offline/ref=CDC16A532EA5E184BF3B6A6670A53D8173AA762D893B3152E891A49E777DA04640E32C54579199DCA65B7617lF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DC16A532EA5E184BF3B6A6670A53D8173AA762D883A3154EC91A49E777DA04640E32C54579199DCA65A7017l7H" TargetMode="External"/><Relationship Id="rId11" Type="http://schemas.openxmlformats.org/officeDocument/2006/relationships/hyperlink" Target="consultantplus://offline/ref=CDC16A532EA5E184BF3B746B66C963887FA72E288D326709BD97F3C112l7H" TargetMode="External"/><Relationship Id="rId24" Type="http://schemas.openxmlformats.org/officeDocument/2006/relationships/hyperlink" Target="consultantplus://offline/ref=CDC16A532EA5E184BF3B6A6670A53D8173AA762D893B3152E891A49E777DA04640E32C54579199DCA65A7517l0H" TargetMode="External"/><Relationship Id="rId32" Type="http://schemas.openxmlformats.org/officeDocument/2006/relationships/hyperlink" Target="consultantplus://offline/ref=CDC16A532EA5E184BF3B746B66C963887FA72E288D326709BD97F3C1277BF50600E57917139C991Dl9H" TargetMode="External"/><Relationship Id="rId5" Type="http://schemas.openxmlformats.org/officeDocument/2006/relationships/hyperlink" Target="consultantplus://offline/ref=CDC16A532EA5E184BF3B746B66C963887BA32A288D383A03B5CEFFC32074AA1107AC7516139C98D51Al4H" TargetMode="External"/><Relationship Id="rId15" Type="http://schemas.openxmlformats.org/officeDocument/2006/relationships/hyperlink" Target="consultantplus://offline/ref=CDC16A532EA5E184BF3B6A6670A53D8173AA762D893B3152E891A49E777DA04640E32C54579199DCA65A7217lEH" TargetMode="External"/><Relationship Id="rId23" Type="http://schemas.openxmlformats.org/officeDocument/2006/relationships/hyperlink" Target="consultantplus://offline/ref=CDC16A532EA5E184BF3B6A6670A53D8173AA762D893B3152E891A49E777DA04640E32C54579199DCA65A7217l1H" TargetMode="External"/><Relationship Id="rId28" Type="http://schemas.openxmlformats.org/officeDocument/2006/relationships/hyperlink" Target="consultantplus://offline/ref=CDC16A532EA5E184BF3B6A6670A53D8173AA762D893B3152E891A49E777DA04640E32C54579199DCA65A7217l1H" TargetMode="External"/><Relationship Id="rId10" Type="http://schemas.openxmlformats.org/officeDocument/2006/relationships/hyperlink" Target="consultantplus://offline/ref=CDC16A532EA5E184BF3B746B66C963887BA12B21893C3A03B5CEFFC32017l4H" TargetMode="External"/><Relationship Id="rId19" Type="http://schemas.openxmlformats.org/officeDocument/2006/relationships/hyperlink" Target="consultantplus://offline/ref=CDC16A532EA5E184BF3B6A6670A53D8173AA762D893B3152E891A49E777DA04640E32C54579199DCA65A7517l2H" TargetMode="External"/><Relationship Id="rId31" Type="http://schemas.openxmlformats.org/officeDocument/2006/relationships/hyperlink" Target="consultantplus://offline/ref=CDC16A532EA5E184BF3B6A6670A53D8173AA762D893B3152E891A49E777DA04640E32C54579199DCA65B7917l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C16A532EA5E184BF3B746B66C963887BA32A278C3A3A03B5CEFFC32074AA1107AC7516139C99DA1Al0H" TargetMode="External"/><Relationship Id="rId14" Type="http://schemas.openxmlformats.org/officeDocument/2006/relationships/hyperlink" Target="consultantplus://offline/ref=CDC16A532EA5E184BF3B6A6670A53D8173AA762D893B3152E891A49E777DA04640E32C54579199DCA65A7217l1H" TargetMode="External"/><Relationship Id="rId22" Type="http://schemas.openxmlformats.org/officeDocument/2006/relationships/hyperlink" Target="consultantplus://offline/ref=CDC16A532EA5E184BF3B6A6670A53D8173AA762D893B3152E891A49E777DA04640E32C54579199DCA65A7517l2H" TargetMode="External"/><Relationship Id="rId27" Type="http://schemas.openxmlformats.org/officeDocument/2006/relationships/hyperlink" Target="consultantplus://offline/ref=CDC16A532EA5E184BF3B6A6670A53D8173AA762D893B3152E891A49E777DA04640E32C54579199DCA65A7217l1H" TargetMode="External"/><Relationship Id="rId30" Type="http://schemas.openxmlformats.org/officeDocument/2006/relationships/hyperlink" Target="consultantplus://offline/ref=CDC16A532EA5E184BF3B6A6670A53D8173AA762D893B3152E891A49E777DA04640E32C54579199DCA65B7917l2H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6954</Words>
  <Characters>39644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27</cp:revision>
  <dcterms:created xsi:type="dcterms:W3CDTF">2012-04-25T03:48:00Z</dcterms:created>
  <dcterms:modified xsi:type="dcterms:W3CDTF">2012-09-04T09:35:00Z</dcterms:modified>
</cp:coreProperties>
</file>