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B7" w:rsidRPr="00414D56" w:rsidRDefault="00DA3CB7" w:rsidP="00DA3CB7">
      <w:pPr>
        <w:jc w:val="center"/>
        <w:rPr>
          <w:rFonts w:ascii="Times New Roman" w:hAnsi="Times New Roman" w:cs="Times New Roman"/>
          <w:b/>
          <w:sz w:val="36"/>
          <w:szCs w:val="29"/>
          <w:shd w:val="clear" w:color="auto" w:fill="F4F7FC"/>
        </w:rPr>
      </w:pPr>
      <w:r w:rsidRPr="00414D56">
        <w:rPr>
          <w:rFonts w:ascii="Times New Roman" w:hAnsi="Times New Roman" w:cs="Times New Roman"/>
          <w:b/>
          <w:sz w:val="36"/>
          <w:szCs w:val="29"/>
          <w:shd w:val="clear" w:color="auto" w:fill="F4F7FC"/>
        </w:rPr>
        <w:t>Предостережение</w:t>
      </w:r>
    </w:p>
    <w:p w:rsidR="00AF38A0" w:rsidRPr="00DA3CB7" w:rsidRDefault="00DA3CB7">
      <w:pPr>
        <w:rPr>
          <w:rFonts w:ascii="Times New Roman" w:hAnsi="Times New Roman" w:cs="Times New Roman"/>
          <w:sz w:val="24"/>
        </w:rPr>
      </w:pPr>
      <w:r w:rsidRPr="00DA3CB7">
        <w:rPr>
          <w:rFonts w:ascii="Times New Roman" w:hAnsi="Times New Roman" w:cs="Times New Roman"/>
          <w:sz w:val="32"/>
          <w:szCs w:val="29"/>
          <w:shd w:val="clear" w:color="auto" w:fill="F4F7FC"/>
        </w:rPr>
        <w:t xml:space="preserve">Принимаемые меры по профилактике правонарушений юридическими лицами и индивидуальными предпринимателями Правительством РФ в целях предупреждения нарушения юридическими лицами и индивидуальными предпринимателями обязательных требований утверждены Правила составления и направления предостережения о недопустимости нарушения обязательных требований юридическим лицом и индивидуальным предпринимателем. Данная мера предусмотрена Законом о защите прав </w:t>
      </w:r>
      <w:proofErr w:type="spellStart"/>
      <w:r w:rsidRPr="00DA3CB7">
        <w:rPr>
          <w:rFonts w:ascii="Times New Roman" w:hAnsi="Times New Roman" w:cs="Times New Roman"/>
          <w:sz w:val="32"/>
          <w:szCs w:val="29"/>
          <w:shd w:val="clear" w:color="auto" w:fill="F4F7FC"/>
        </w:rPr>
        <w:t>юрлиц</w:t>
      </w:r>
      <w:proofErr w:type="spellEnd"/>
      <w:r w:rsidRPr="00DA3CB7">
        <w:rPr>
          <w:rFonts w:ascii="Times New Roman" w:hAnsi="Times New Roman" w:cs="Times New Roman"/>
          <w:sz w:val="32"/>
          <w:szCs w:val="29"/>
          <w:shd w:val="clear" w:color="auto" w:fill="F4F7FC"/>
        </w:rPr>
        <w:t xml:space="preserve"> и ИП при осуществлении государственного контроля (надзора) и муниципального контроля. Предостережение направляется при наличии у органа сведений о готовящихся нарушениях или о признаках нарушений обязательных требований, полученных в ходе контрольных мероприятий, которые проводились без взаимодействия с </w:t>
      </w:r>
      <w:proofErr w:type="spellStart"/>
      <w:r w:rsidRPr="00DA3CB7">
        <w:rPr>
          <w:rFonts w:ascii="Times New Roman" w:hAnsi="Times New Roman" w:cs="Times New Roman"/>
          <w:sz w:val="32"/>
          <w:szCs w:val="29"/>
          <w:shd w:val="clear" w:color="auto" w:fill="F4F7FC"/>
        </w:rPr>
        <w:t>юрлицами</w:t>
      </w:r>
      <w:proofErr w:type="spellEnd"/>
      <w:r w:rsidRPr="00DA3CB7">
        <w:rPr>
          <w:rFonts w:ascii="Times New Roman" w:hAnsi="Times New Roman" w:cs="Times New Roman"/>
          <w:sz w:val="32"/>
          <w:szCs w:val="29"/>
          <w:shd w:val="clear" w:color="auto" w:fill="F4F7FC"/>
        </w:rPr>
        <w:t>, ИП, либо содержащихся в поступивших обращениях и заявлениях (</w:t>
      </w:r>
      <w:proofErr w:type="gramStart"/>
      <w:r w:rsidRPr="00DA3CB7">
        <w:rPr>
          <w:rFonts w:ascii="Times New Roman" w:hAnsi="Times New Roman" w:cs="Times New Roman"/>
          <w:sz w:val="32"/>
          <w:szCs w:val="29"/>
          <w:shd w:val="clear" w:color="auto" w:fill="F4F7FC"/>
        </w:rPr>
        <w:t>кроме</w:t>
      </w:r>
      <w:proofErr w:type="gramEnd"/>
      <w:r w:rsidRPr="00DA3CB7">
        <w:rPr>
          <w:rFonts w:ascii="Times New Roman" w:hAnsi="Times New Roman" w:cs="Times New Roman"/>
          <w:sz w:val="32"/>
          <w:szCs w:val="29"/>
          <w:shd w:val="clear" w:color="auto" w:fill="F4F7FC"/>
        </w:rPr>
        <w:t xml:space="preserve"> анонимных), информации от других органов, из СМИ. При этом должны отсутствовать подтвержденные данные о том, что нарушение обязательных требований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России, безопасности государства, а также привело к возникновению ЧС либо создало непосредственную угрозу указанных последствий. Еще одно условие - </w:t>
      </w:r>
      <w:proofErr w:type="spellStart"/>
      <w:r w:rsidRPr="00DA3CB7">
        <w:rPr>
          <w:rFonts w:ascii="Times New Roman" w:hAnsi="Times New Roman" w:cs="Times New Roman"/>
          <w:sz w:val="32"/>
          <w:szCs w:val="29"/>
          <w:shd w:val="clear" w:color="auto" w:fill="F4F7FC"/>
        </w:rPr>
        <w:t>юрлицо</w:t>
      </w:r>
      <w:proofErr w:type="spellEnd"/>
      <w:r w:rsidRPr="00DA3CB7">
        <w:rPr>
          <w:rFonts w:ascii="Times New Roman" w:hAnsi="Times New Roman" w:cs="Times New Roman"/>
          <w:sz w:val="32"/>
          <w:szCs w:val="29"/>
          <w:shd w:val="clear" w:color="auto" w:fill="F4F7FC"/>
        </w:rPr>
        <w:t xml:space="preserve">, ИП ранее не привлекались к ответственности за нарушение соответствующих требований. Прописан порядок составления и направления указанного предостережения, определены правила подачи </w:t>
      </w:r>
      <w:proofErr w:type="spellStart"/>
      <w:r w:rsidRPr="00DA3CB7">
        <w:rPr>
          <w:rFonts w:ascii="Times New Roman" w:hAnsi="Times New Roman" w:cs="Times New Roman"/>
          <w:sz w:val="32"/>
          <w:szCs w:val="29"/>
          <w:shd w:val="clear" w:color="auto" w:fill="F4F7FC"/>
        </w:rPr>
        <w:t>юрлицом</w:t>
      </w:r>
      <w:proofErr w:type="spellEnd"/>
      <w:r w:rsidRPr="00DA3CB7">
        <w:rPr>
          <w:rFonts w:ascii="Times New Roman" w:hAnsi="Times New Roman" w:cs="Times New Roman"/>
          <w:sz w:val="32"/>
          <w:szCs w:val="29"/>
          <w:shd w:val="clear" w:color="auto" w:fill="F4F7FC"/>
        </w:rPr>
        <w:t>, ИП возражений на такое предостережение и их рассмотрения, уведомления об исполнении предостережения.</w:t>
      </w:r>
    </w:p>
    <w:sectPr w:rsidR="00AF38A0" w:rsidRPr="00DA3CB7" w:rsidSect="00DA3C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3CB7"/>
    <w:rsid w:val="00017FB5"/>
    <w:rsid w:val="00024B78"/>
    <w:rsid w:val="000D4C04"/>
    <w:rsid w:val="000E353A"/>
    <w:rsid w:val="002A419A"/>
    <w:rsid w:val="002F4B72"/>
    <w:rsid w:val="0032565D"/>
    <w:rsid w:val="00375256"/>
    <w:rsid w:val="003E05C4"/>
    <w:rsid w:val="003E0E48"/>
    <w:rsid w:val="00414D56"/>
    <w:rsid w:val="00414E70"/>
    <w:rsid w:val="004367D0"/>
    <w:rsid w:val="004A6D8C"/>
    <w:rsid w:val="00534225"/>
    <w:rsid w:val="00631563"/>
    <w:rsid w:val="006412D6"/>
    <w:rsid w:val="00724253"/>
    <w:rsid w:val="007B4A15"/>
    <w:rsid w:val="008C4CBB"/>
    <w:rsid w:val="00903098"/>
    <w:rsid w:val="00960346"/>
    <w:rsid w:val="009B2D27"/>
    <w:rsid w:val="00AF38A0"/>
    <w:rsid w:val="00AF56C2"/>
    <w:rsid w:val="00B019D2"/>
    <w:rsid w:val="00BB636C"/>
    <w:rsid w:val="00BB6FBF"/>
    <w:rsid w:val="00D4373A"/>
    <w:rsid w:val="00D65962"/>
    <w:rsid w:val="00DA3CB7"/>
    <w:rsid w:val="00DC7FDA"/>
    <w:rsid w:val="00EA2305"/>
    <w:rsid w:val="00EB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Home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2019-06-20T07:24:00Z</dcterms:created>
  <dcterms:modified xsi:type="dcterms:W3CDTF">2019-06-25T03:49:00Z</dcterms:modified>
</cp:coreProperties>
</file>